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7"/>
        <w:tblW w:w="5000" w:type="pct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7577"/>
      </w:tblGrid>
      <w:tr w14:paraId="72F29CA1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278" w:type="dxa"/>
            <w:tcBorders>
              <w:top w:val="single" w:color="auto" w:sz="18" w:space="0"/>
              <w:left w:val="nil"/>
              <w:bottom w:val="nil"/>
              <w:right w:val="nil"/>
              <w:insideH w:val="nil"/>
              <w:insideV w:val="nil"/>
            </w:tcBorders>
            <w:shd w:val="clear" w:color="auto" w:fill="F1CCB5" w:themeFill="accent2" w:themeFillTint="66"/>
          </w:tcPr>
          <w:p w14:paraId="17F06CEA">
            <w:pPr>
              <w:pStyle w:val="17"/>
              <w:framePr w:wrap="auto" w:vAnchor="margin" w:hAnchor="text" w:xAlign="left" w:yAlign="inline"/>
              <w:spacing w:before="0"/>
              <w:rPr>
                <w:b w:val="0"/>
                <w:bCs w:val="0"/>
                <w:color w:val="auto"/>
                <w:lang w:val="en-US"/>
              </w:rPr>
            </w:pPr>
          </w:p>
        </w:tc>
        <w:tc>
          <w:tcPr>
            <w:tcW w:w="7577" w:type="dxa"/>
            <w:tcBorders>
              <w:top w:val="single" w:color="auto" w:sz="18" w:space="0"/>
              <w:bottom w:val="single" w:color="auto" w:sz="18" w:space="0"/>
              <w:right w:val="nil"/>
              <w:insideH w:val="single" w:sz="18" w:space="0"/>
              <w:insideV w:val="nil"/>
            </w:tcBorders>
            <w:shd w:val="clear" w:color="auto" w:fill="F1CCB5" w:themeFill="accent2" w:themeFillTint="66"/>
          </w:tcPr>
          <w:p w14:paraId="7D8F0653">
            <w:pPr>
              <w:pStyle w:val="72"/>
              <w:spacing w:before="0"/>
              <w:rPr>
                <w:b/>
                <w:bCs/>
                <w:color w:val="auto"/>
              </w:rPr>
            </w:pPr>
            <w:sdt>
              <w:sdtPr>
                <w:rPr>
                  <w:b/>
                  <w:bCs/>
                  <w:color w:val="auto"/>
                </w:rPr>
                <w:id w:val="809184597"/>
                <w:placeholder>
                  <w:docPart w:val="06BEB7E8928C42428499B33AFC426405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EndPr>
                <w:rPr>
                  <w:b/>
                  <w:bCs/>
                  <w:color w:val="auto"/>
                </w:rPr>
              </w:sdtEndPr>
              <w:sdtContent>
                <w:r>
                  <w:rPr>
                    <w:b/>
                    <w:bCs/>
                    <w:color w:val="auto"/>
                    <w:lang w:val="es-MX"/>
                  </w:rPr>
                  <w:t>CURRICULUM VITAE</w:t>
                </w:r>
              </w:sdtContent>
            </w:sdt>
          </w:p>
        </w:tc>
      </w:tr>
      <w:tr w14:paraId="1DCA169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2278" w:type="dxa"/>
            <w:tcBorders>
              <w:left w:val="nil"/>
              <w:bottom w:val="nil"/>
              <w:right w:val="nil"/>
              <w:insideH w:val="nil"/>
              <w:insideV w:val="nil"/>
            </w:tcBorders>
            <w:shd w:val="clear" w:color="auto" w:fill="F1CCB5" w:themeFill="accent2" w:themeFillTint="66"/>
          </w:tcPr>
          <w:p w14:paraId="606FBDB4">
            <w:pPr>
              <w:pStyle w:val="17"/>
              <w:framePr w:wrap="auto" w:vAnchor="margin" w:hAnchor="text" w:xAlign="left" w:yAlign="inline"/>
              <w:rPr>
                <w:b w:val="0"/>
                <w:bCs w:val="0"/>
              </w:rPr>
            </w:pPr>
          </w:p>
        </w:tc>
        <w:tc>
          <w:tcPr>
            <w:tcW w:w="7577" w:type="dxa"/>
            <w:tcBorders>
              <w:left w:val="nil"/>
            </w:tcBorders>
            <w:shd w:val="clear" w:color="auto" w:fill="FFFFFF" w:themeFill="background1"/>
          </w:tcPr>
          <w:p w14:paraId="39CD8DEA">
            <w:pPr>
              <w:spacing w:before="24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Victoria Loucy Castellanos Contreras </w:t>
            </w:r>
          </w:p>
        </w:tc>
      </w:tr>
      <w:tr w14:paraId="7132F98B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278" w:type="dxa"/>
            <w:tcBorders>
              <w:left w:val="nil"/>
              <w:bottom w:val="nil"/>
              <w:right w:val="nil"/>
              <w:insideH w:val="nil"/>
              <w:insideV w:val="nil"/>
            </w:tcBorders>
            <w:shd w:val="clear" w:color="auto" w:fill="F1CCB5" w:themeFill="accent2" w:themeFillTint="66"/>
          </w:tcPr>
          <w:p w14:paraId="6CD14464">
            <w:pPr>
              <w:spacing w:line="360" w:lineRule="auto"/>
              <w:jc w:val="center"/>
              <w:rPr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577" w:type="dxa"/>
            <w:tcBorders>
              <w:left w:val="nil"/>
            </w:tcBorders>
          </w:tcPr>
          <w:p w14:paraId="551D0408">
            <w:pPr>
              <w:pStyle w:val="83"/>
              <w:spacing w:after="0" w:line="360" w:lineRule="auto"/>
              <w:rPr>
                <w:rFonts w:hint="default"/>
                <w:b/>
                <w:color w:val="auto"/>
                <w:lang w:val="en-US"/>
              </w:rPr>
            </w:pPr>
            <w:r>
              <w:rPr>
                <w:b/>
                <w:color w:val="auto"/>
              </w:rPr>
              <w:t xml:space="preserve">Teléfono: </w:t>
            </w:r>
            <w:r>
              <w:rPr>
                <w:color w:val="auto"/>
                <w:lang w:val="en-US"/>
              </w:rPr>
              <w:t>686</w:t>
            </w:r>
            <w:r>
              <w:rPr>
                <w:rFonts w:hint="default"/>
                <w:color w:val="auto"/>
                <w:lang w:val="en-US"/>
              </w:rPr>
              <w:t>1930581</w:t>
            </w:r>
            <w:bookmarkStart w:id="0" w:name="_GoBack"/>
            <w:bookmarkEnd w:id="0"/>
          </w:p>
          <w:p w14:paraId="473902F3">
            <w:pPr>
              <w:pStyle w:val="83"/>
              <w:spacing w:after="0" w:line="360" w:lineRule="auto"/>
              <w:rPr>
                <w:color w:val="auto"/>
              </w:rPr>
            </w:pPr>
            <w:r>
              <w:rPr>
                <w:b/>
                <w:color w:val="auto"/>
              </w:rPr>
              <w:t>E-Mail:</w:t>
            </w:r>
            <w:r>
              <w:rPr>
                <w:color w:val="auto"/>
              </w:rPr>
              <w:t xml:space="preserve">     Loucy.castellanos@gmail.com</w:t>
            </w:r>
          </w:p>
        </w:tc>
      </w:tr>
    </w:tbl>
    <w:p w14:paraId="4B9C3E75"/>
    <w:tbl>
      <w:tblPr>
        <w:tblStyle w:val="35"/>
        <w:tblW w:w="4066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5"/>
      </w:tblGrid>
      <w:tr w14:paraId="488B10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6" w:hRule="atLeast"/>
          <w:jc w:val="center"/>
        </w:trPr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14FD2C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aps/>
                <w:color w:val="C00000"/>
                <w:kern w:val="28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C00000"/>
                <w:kern w:val="28"/>
                <w:sz w:val="24"/>
                <w:szCs w:val="24"/>
                <w:u w:val="single"/>
              </w:rPr>
              <w:t>Formación Académica</w:t>
            </w:r>
          </w:p>
          <w:p w14:paraId="744165AF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355D7E" w:themeColor="accent1" w:themeShade="8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> </w:t>
            </w:r>
          </w:p>
          <w:p w14:paraId="0BE6EF93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2004-2009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 xml:space="preserve">       Universidad Autónoma de Baja California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 xml:space="preserve">   Mexicali, BC</w:t>
            </w:r>
          </w:p>
          <w:p w14:paraId="35819DC4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 xml:space="preserve">   Licenciatura en Odontología</w:t>
            </w:r>
          </w:p>
          <w:p w14:paraId="488E26FE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> </w:t>
            </w:r>
          </w:p>
          <w:p w14:paraId="107AC05C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2010-2011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 xml:space="preserve">       Secretaria de Salud            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>Mexicali, BC</w:t>
            </w:r>
          </w:p>
          <w:p w14:paraId="503233FB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 xml:space="preserve">  Odontólogo Pasante del Servicio Social en Centro de Salud Lázaro Cárdenas.</w:t>
            </w:r>
          </w:p>
          <w:p w14:paraId="3101049E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> </w:t>
            </w:r>
          </w:p>
          <w:p w14:paraId="0F1AF279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2012-2014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 xml:space="preserve">       Universidad Autónoma de Baja California    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>Tijuana, BC</w:t>
            </w:r>
          </w:p>
          <w:p w14:paraId="302FF1BE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 xml:space="preserve">   Especialidad en Odontología Pediátrica</w:t>
            </w:r>
          </w:p>
          <w:p w14:paraId="6E840183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</w:p>
          <w:p w14:paraId="5AD4738F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2014-2015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 xml:space="preserve">.      Asociación Odontológica Mexicana para la Enseñanza </w:t>
            </w:r>
            <w:r>
              <w:rPr>
                <w:rFonts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</w:rPr>
              <w:t>Tijuana, BC</w:t>
            </w:r>
          </w:p>
          <w:p w14:paraId="716F529A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   Diplomado en Ortopedia Dentofacial</w:t>
            </w:r>
          </w:p>
          <w:p w14:paraId="280BC778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</w:rPr>
            </w:pPr>
          </w:p>
          <w:p w14:paraId="5B7AC7D6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28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-201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  <w:t xml:space="preserve">8       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28"/>
                <w:sz w:val="24"/>
                <w:szCs w:val="24"/>
                <w:lang w:val="en-US"/>
              </w:rPr>
              <w:t>CEPO</w:t>
            </w:r>
          </w:p>
          <w:p w14:paraId="08083198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  <w:t>Tijuana BC</w:t>
            </w:r>
          </w:p>
          <w:p w14:paraId="4D249C02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  <w:t>Diplomado odontologia para el bebé</w:t>
            </w:r>
          </w:p>
          <w:p w14:paraId="6B6BFDB3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  <w:t xml:space="preserve">24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28"/>
                <w:sz w:val="24"/>
                <w:szCs w:val="24"/>
                <w:lang w:val="en-US"/>
              </w:rPr>
              <w:t>Learning Institute</w:t>
            </w:r>
          </w:p>
          <w:p w14:paraId="4E12F029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  <w:t>Online</w:t>
            </w:r>
          </w:p>
          <w:p w14:paraId="277E8DFD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  <w:t>Diplomado factor WOW</w:t>
            </w:r>
          </w:p>
          <w:p w14:paraId="2DC84AA2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  <w:t>25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28"/>
                <w:sz w:val="24"/>
                <w:szCs w:val="24"/>
                <w:lang w:val="en-US"/>
              </w:rPr>
              <w:t xml:space="preserve"> Linea educatuva</w:t>
            </w:r>
          </w:p>
          <w:p w14:paraId="4F58DEA3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  <w:t>Online</w:t>
            </w:r>
          </w:p>
          <w:p w14:paraId="403C54D8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  <w:t>Diplomado Respira Duerme Sonrie</w:t>
            </w:r>
          </w:p>
          <w:p w14:paraId="6C35340A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28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  <w:lang w:val="en-US"/>
              </w:rPr>
              <w:t xml:space="preserve">26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28"/>
                <w:sz w:val="24"/>
                <w:szCs w:val="24"/>
                <w:lang w:val="en-US"/>
              </w:rPr>
              <w:t>Manto lactancia</w:t>
            </w:r>
          </w:p>
          <w:p w14:paraId="325641A4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kern w:val="28"/>
                <w:sz w:val="24"/>
                <w:szCs w:val="24"/>
                <w:lang w:val="en-US"/>
              </w:rPr>
              <w:t>Online</w:t>
            </w:r>
          </w:p>
          <w:p w14:paraId="4501A2DD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  <w:t xml:space="preserve">Mentoria mil dias para trasformar tu consulta </w:t>
            </w:r>
          </w:p>
          <w:p w14:paraId="36F83D13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  <w:lang w:val="en-US"/>
              </w:rPr>
            </w:pPr>
          </w:p>
          <w:p w14:paraId="63757ED9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Cs/>
                <w:color w:val="000000"/>
                <w:kern w:val="28"/>
                <w:sz w:val="24"/>
                <w:szCs w:val="24"/>
              </w:rPr>
            </w:pPr>
          </w:p>
          <w:p w14:paraId="23622412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olor w:val="C00000"/>
                <w:kern w:val="28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C00000"/>
                <w:kern w:val="28"/>
                <w:sz w:val="24"/>
                <w:szCs w:val="24"/>
                <w:u w:val="single"/>
              </w:rPr>
              <w:t>IDIOMAS</w:t>
            </w:r>
          </w:p>
          <w:p w14:paraId="070E8854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olor w:val="C00000"/>
                <w:kern w:val="28"/>
                <w:sz w:val="24"/>
                <w:szCs w:val="24"/>
                <w:u w:val="single"/>
              </w:rPr>
            </w:pPr>
          </w:p>
          <w:p w14:paraId="5390C46C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2004 diciembre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>acreditó examen de conocimiento en lengua extranjera por la facultad de idiomas de la Universidad Autónoma de Baja California. (Ingles)</w:t>
            </w:r>
          </w:p>
          <w:p w14:paraId="00049469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4"/>
                <w:szCs w:val="24"/>
              </w:rPr>
              <w:t>2011 junio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4"/>
                <w:szCs w:val="24"/>
              </w:rPr>
              <w:t xml:space="preserve">acreditó examen de ingles TOEFL  con un total de 513 puntos </w:t>
            </w:r>
          </w:p>
          <w:p w14:paraId="4ABE3784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28"/>
                <w:sz w:val="24"/>
                <w:szCs w:val="24"/>
              </w:rPr>
              <w:t> </w:t>
            </w:r>
          </w:p>
          <w:p w14:paraId="7DEA7595">
            <w:pPr>
              <w:widowControl w:val="0"/>
              <w:spacing w:after="0" w:line="240" w:lineRule="auto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caps/>
                <w:color w:val="C00000"/>
                <w:kern w:val="28"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aps/>
                <w:color w:val="C00000"/>
                <w:kern w:val="28"/>
                <w:sz w:val="24"/>
                <w:szCs w:val="24"/>
                <w:u w:val="single"/>
              </w:rPr>
              <w:t>Congresos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aps/>
                <w:color w:val="C00000"/>
                <w:kern w:val="28"/>
                <w:sz w:val="24"/>
                <w:szCs w:val="24"/>
                <w:u w:val="single"/>
                <w:lang w:val="en-US"/>
              </w:rPr>
              <w:t xml:space="preserve"> y cursos</w:t>
            </w:r>
          </w:p>
          <w:p w14:paraId="01D2A2F9">
            <w:pPr>
              <w:widowControl w:val="0"/>
              <w:spacing w:after="0" w:line="240" w:lineRule="auto"/>
              <w:outlineLvl w:val="3"/>
              <w:rPr>
                <w:rFonts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aps/>
                <w:color w:val="558BB8" w:themeColor="accent1" w:themeShade="BF"/>
                <w:kern w:val="28"/>
                <w:sz w:val="24"/>
                <w:szCs w:val="24"/>
                <w:u w:val="single"/>
                <w:lang w:val="en-US"/>
              </w:rPr>
              <w:t>2012</w:t>
            </w:r>
            <w:r>
              <w:rPr>
                <w:rFonts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</w:rPr>
              <w:t> </w:t>
            </w:r>
          </w:p>
          <w:p w14:paraId="08C2E74D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</w:rPr>
              <w:t>34 Reunión de la Sociedad Española de Odontopediatría</w:t>
            </w:r>
          </w:p>
          <w:p w14:paraId="2D610BD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28"/>
                <w:sz w:val="22"/>
                <w:szCs w:val="22"/>
              </w:rPr>
              <w:t>Huelva España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 del 7 al 9 de junio 2012, con participación en el concurso de carteles “Prevalencia de la posición del canino superior en dentición mixta”</w:t>
            </w:r>
          </w:p>
          <w:p w14:paraId="54F1E46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2"/>
                <w:szCs w:val="22"/>
                <w:lang w:val="en-US"/>
              </w:rPr>
            </w:pPr>
          </w:p>
          <w:p w14:paraId="59CD356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355D7E" w:themeColor="accent1" w:themeShade="80"/>
                <w:kern w:val="28"/>
                <w:sz w:val="22"/>
                <w:szCs w:val="22"/>
              </w:rPr>
              <w:t>2013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> </w:t>
            </w:r>
          </w:p>
          <w:p w14:paraId="0EF01F98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</w:rPr>
              <w:t xml:space="preserve">Asociación Mexicana de Odontopediatría </w:t>
            </w:r>
          </w:p>
          <w:p w14:paraId="2CF8C2B7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>Octubre 2013 en Cancún Quintana Roo, participando en el concurso de carteles “Manejo clínico de maloclusión causada por pérdida prematura de órganos dentales primarios”</w:t>
            </w:r>
          </w:p>
          <w:p w14:paraId="5C7C3AA1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</w:p>
          <w:p w14:paraId="24E2188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355D7E" w:themeColor="accent1" w:themeShade="80"/>
                <w:kern w:val="28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355D7E" w:themeColor="accent1" w:themeShade="80"/>
                <w:kern w:val="28"/>
                <w:sz w:val="22"/>
                <w:szCs w:val="22"/>
                <w:lang w:val="en-US"/>
              </w:rPr>
              <w:t>2014</w:t>
            </w:r>
          </w:p>
          <w:p w14:paraId="5F7DE81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  <w:lang w:val="en-US"/>
              </w:rPr>
              <w:t>67th anual session of American Academy of Pediatric Dentistry</w:t>
            </w:r>
          </w:p>
          <w:p w14:paraId="10D44F1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>Impartido en la ciudad de</w:t>
            </w: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kern w:val="28"/>
                <w:sz w:val="22"/>
                <w:szCs w:val="22"/>
              </w:rPr>
              <w:t xml:space="preserve"> Boston MA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>. del 23 al 2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 de mayo 2014, participando en concurso de carteles “Clinical Management of Maloclusion by Premature Loss of Primary Teeth”</w:t>
            </w:r>
          </w:p>
          <w:p w14:paraId="0DC0D92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  <w:p w14:paraId="3A5808D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558BB8" w:themeColor="accent1" w:themeShade="BF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558BB8" w:themeColor="accent1" w:themeShade="BF"/>
                <w:kern w:val="28"/>
                <w:sz w:val="22"/>
                <w:szCs w:val="22"/>
              </w:rPr>
              <w:t>2015</w:t>
            </w:r>
          </w:p>
          <w:p w14:paraId="02336C52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>“Principios de la operatoria de intervención, sin invasión y mínimamente invasiva, terapias y técnicas adaptables a la Odontopediatría”</w:t>
            </w:r>
          </w:p>
          <w:p w14:paraId="04568234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Impartido por el Dr. Carlos Alberto Platero Bianchi los día 26 y 26 de marzo 2015 en la ciudad de Tijuana Baja California.</w:t>
            </w:r>
          </w:p>
          <w:p w14:paraId="6258D30B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 w14:paraId="5358FD2A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25th congress of the International Association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>of Pediatric Dentistry</w:t>
            </w:r>
          </w:p>
          <w:p w14:paraId="12D44DCA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i w:val="0"/>
                <w:iCs w:val="0"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Impartido en </w:t>
            </w:r>
            <w:r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Glasgow, UK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del 1ro al 4 de julio del 2015.participacion concurso de posters “Prevalence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of angulation of the maxillary canine germ”</w:t>
            </w:r>
          </w:p>
          <w:p w14:paraId="1FC375BE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001E09D4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>Curso de Ortopedia Dento Facial</w:t>
            </w:r>
          </w:p>
          <w:p w14:paraId="0388BF3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  <w:t>Realizado en la Ciudad de Mexico por la Dra. Wilma Simões del 28 al 31 de mayo del 2015.</w:t>
            </w:r>
          </w:p>
          <w:p w14:paraId="3E789528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78AC1A76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558BB8" w:themeColor="accent1" w:themeShade="BF"/>
                <w:kern w:val="28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558BB8" w:themeColor="accent1" w:themeShade="BF"/>
                <w:kern w:val="28"/>
                <w:sz w:val="22"/>
                <w:szCs w:val="22"/>
                <w:lang w:val="en-US"/>
              </w:rPr>
              <w:t>2016</w:t>
            </w:r>
          </w:p>
          <w:p w14:paraId="4655028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>Curso de Odontología Neurolingüistica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393F4CB4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Tijuana Baja California 21-23 de junio del 2016, impartido por el Dr. Christian Reyna.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14E54EDD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231D977C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u w:val="none"/>
                <w:lang w:val="en-US"/>
              </w:rPr>
              <w:t>2021</w:t>
            </w:r>
          </w:p>
          <w:p w14:paraId="1F303AB9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Curso HMI-Rotatorios odontopediatria </w:t>
            </w:r>
          </w:p>
          <w:p w14:paraId="6211E896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Mexicali Baja California 3 de septiembre 2023 por el Dr Aldo Ivan Guzman</w:t>
            </w:r>
          </w:p>
          <w:p w14:paraId="35665DF0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6D55B103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>Intensivo Primeros Mil Dias del bebé y Salud Bucal.</w:t>
            </w:r>
          </w:p>
          <w:p w14:paraId="25B75767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Mexicali BC, 9-10 de octubre 2021 Dra Jenny Abanto </w:t>
            </w:r>
          </w:p>
          <w:p w14:paraId="1BA543EF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06328D5A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u w:val="none"/>
                <w:lang w:val="en-US"/>
              </w:rPr>
              <w:t>2022</w:t>
            </w:r>
          </w:p>
          <w:p w14:paraId="3FA69319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>Actualizacion de FArmacologia en Odontopediatria</w:t>
            </w:r>
          </w:p>
          <w:p w14:paraId="38F408C5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Mexicali BC, 24 noviembre 2022 Dr Arturo Delgado</w:t>
            </w:r>
          </w:p>
          <w:p w14:paraId="604A1FB1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1A9D2133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single"/>
                <w:lang w:val="en-US"/>
                <w14:textFill>
                  <w14:solidFill>
                    <w14:schemeClr w14:val="tx1"/>
                  </w14:solidFill>
                </w14:textFill>
              </w:rPr>
              <w:t>Tips and Tricks Aislamiento Absoluto</w:t>
            </w:r>
          </w:p>
          <w:p w14:paraId="6A5502B2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  <w:t>Mexicali BC, 6 de febrero Dra Montserrat Gutierrez</w:t>
            </w:r>
          </w:p>
          <w:p w14:paraId="275A415E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 w:themeColor="text1"/>
                <w:kern w:val="28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 w14:paraId="51CD1215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u w:val="none"/>
                <w:lang w:val="en-US"/>
              </w:rPr>
              <w:t>2024</w:t>
            </w:r>
          </w:p>
          <w:p w14:paraId="35DA5664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u w:val="single"/>
                <w:lang w:val="en-US"/>
              </w:rPr>
              <w:t>Atencion estomatológica del paciente con discapacidad</w:t>
            </w:r>
          </w:p>
          <w:p w14:paraId="5E52BEAB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  <w:t>Mexicali BC, 15-16 noviembre 2024 Dra  Patricia López</w:t>
            </w:r>
          </w:p>
          <w:p w14:paraId="7DF36E01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</w:p>
          <w:p w14:paraId="2F0779C2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558BB8" w:themeColor="accent1" w:themeShade="BF"/>
                <w:kern w:val="28"/>
                <w:sz w:val="22"/>
                <w:szCs w:val="22"/>
                <w:lang w:val="en-US"/>
              </w:rPr>
              <w:t>2025</w:t>
            </w:r>
          </w:p>
          <w:p w14:paraId="5A5B5DFB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  <w:t>Frenillos orales y patologias en el bebe que interfieren con la lactancia.</w:t>
            </w:r>
          </w:p>
          <w:p w14:paraId="57D55D2C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  <w:t>Mexicali BC, 3 y 4 de abril 2025 Dra Angelica Chavez</w:t>
            </w:r>
          </w:p>
          <w:p w14:paraId="35F5518D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kern w:val="28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Times New Roman" w:cs="Times New Roman"/>
                <w:b/>
                <w:color w:val="C00000"/>
                <w:kern w:val="28"/>
                <w:sz w:val="24"/>
                <w:szCs w:val="24"/>
                <w:u w:val="single"/>
              </w:rPr>
              <w:t>EXPERIENCIA LABORAL</w:t>
            </w:r>
          </w:p>
          <w:p w14:paraId="1C1D675D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  <w:p w14:paraId="556046FF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355D7E" w:themeColor="accent1" w:themeShade="80"/>
                <w:kern w:val="28"/>
                <w:sz w:val="22"/>
                <w:szCs w:val="22"/>
              </w:rPr>
              <w:t>2010- 2012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 Odontólogo General</w:t>
            </w:r>
          </w:p>
          <w:p w14:paraId="1F465329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       Dr Marco Antonio Aguilar Santibañez (565-8014)</w:t>
            </w:r>
          </w:p>
          <w:p w14:paraId="7136FA6D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  <w:p w14:paraId="1AF2C6B8">
            <w:pPr>
              <w:widowControl w:val="0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color w:val="355D7E" w:themeColor="accent1" w:themeShade="80"/>
                <w:kern w:val="28"/>
                <w:sz w:val="22"/>
                <w:szCs w:val="22"/>
              </w:rPr>
              <w:t xml:space="preserve">Actualmente:  </w:t>
            </w: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Odontólogo Pediatra y Ortopedia Funcional  </w:t>
            </w:r>
          </w:p>
          <w:p w14:paraId="567943D0">
            <w:pPr>
              <w:widowControl w:val="0"/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8"/>
                <w:sz w:val="22"/>
                <w:szCs w:val="22"/>
                <w:lang w:val="en-US"/>
              </w:rPr>
              <w:t xml:space="preserve">        Mis Primeros Mil Días  </w:t>
            </w:r>
          </w:p>
          <w:p w14:paraId="117144E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        Dr. Marco Antonio Aguilar Santibañez</w:t>
            </w:r>
          </w:p>
          <w:p w14:paraId="416CCBD9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  <w:t xml:space="preserve">     </w:t>
            </w:r>
          </w:p>
          <w:p w14:paraId="05D528B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  <w:p w14:paraId="5D86AE25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  <w:p w14:paraId="12D3A2DA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  <w:p w14:paraId="2E5D3370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</w:tc>
      </w:tr>
      <w:tr w14:paraId="3774DC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6" w:hRule="atLeast"/>
          <w:jc w:val="center"/>
        </w:trPr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B49996">
            <w:pPr>
              <w:widowControl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28"/>
                <w:sz w:val="22"/>
                <w:szCs w:val="22"/>
              </w:rPr>
            </w:pPr>
          </w:p>
        </w:tc>
      </w:tr>
    </w:tbl>
    <w:p w14:paraId="40E263F4">
      <w:pPr>
        <w:spacing w:after="200" w:line="276" w:lineRule="auto"/>
        <w:rPr>
          <w:rFonts w:ascii="Calibri" w:hAnsi="Calibri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39"/>
      <w:pgMar w:top="1134" w:right="1134" w:bottom="1134" w:left="1134" w:header="709" w:footer="709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w Cen MT">
    <w:panose1 w:val="020B0602020104020603"/>
    <w:charset w:val="86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86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华文仿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A30FC"/>
  <w:p w14:paraId="6485FBA0">
    <w:pPr>
      <w:pStyle w:val="80"/>
    </w:pPr>
    <w: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  <w:szCs w:val="24"/>
      </w:rPr>
      <w:t>2</w:t>
    </w:r>
    <w:r>
      <w:rPr>
        <w:sz w:val="24"/>
        <w:szCs w:val="24"/>
      </w:rPr>
      <w:fldChar w:fldCharType="end"/>
    </w:r>
  </w:p>
  <w:p w14:paraId="03131F4A">
    <w:pPr>
      <w:pStyle w:val="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DD0F5"/>
  <w:p w14:paraId="26D62138">
    <w:pPr>
      <w:pStyle w:val="79"/>
    </w:pPr>
    <w: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  <w:szCs w:val="24"/>
      </w:rPr>
      <w:t>2</w:t>
    </w:r>
    <w:r>
      <w:rPr>
        <w:sz w:val="24"/>
        <w:szCs w:val="24"/>
      </w:rPr>
      <w:fldChar w:fldCharType="end"/>
    </w:r>
  </w:p>
  <w:p w14:paraId="7FC52F7E">
    <w:pPr>
      <w:pStyle w:val="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B9521">
    <w:pPr>
      <w:pStyle w:val="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Cs w:val="20"/>
      </w:rPr>
      <w:alias w:val="Autor"/>
      <w:id w:val="5384246"/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EndPr>
      <w:rPr>
        <w:szCs w:val="20"/>
      </w:rPr>
    </w:sdtEndPr>
    <w:sdtContent>
      <w:p w14:paraId="1993108F">
        <w:pPr>
          <w:pStyle w:val="82"/>
          <w:rPr>
            <w:szCs w:val="20"/>
          </w:rPr>
        </w:pPr>
        <w:r>
          <w:rPr>
            <w:szCs w:val="20"/>
            <w:lang w:val="es-MX"/>
          </w:rPr>
          <w:t>CURRICULUM VITAE</w:t>
        </w:r>
      </w:p>
    </w:sdtContent>
  </w:sdt>
  <w:p w14:paraId="39EEF3D3">
    <w:pPr>
      <w:pStyle w:val="2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Cs w:val="20"/>
      </w:rPr>
      <w:id w:val="5327404"/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EndPr>
      <w:rPr>
        <w:szCs w:val="20"/>
      </w:rPr>
    </w:sdtEndPr>
    <w:sdtContent>
      <w:p w14:paraId="6E52582E">
        <w:pPr>
          <w:pStyle w:val="81"/>
          <w:rPr>
            <w:szCs w:val="20"/>
          </w:rPr>
        </w:pPr>
        <w:r>
          <w:rPr>
            <w:szCs w:val="20"/>
            <w:lang w:val="es-MX"/>
          </w:rPr>
          <w:t>CURRICULUM VITAE</w:t>
        </w:r>
      </w:p>
    </w:sdtContent>
  </w:sdt>
  <w:p w14:paraId="680DDFAF">
    <w:pPr>
      <w:pStyle w:val="2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33967B">
    <w:pPr>
      <w:pStyle w:val="2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0"/>
    <w:multiLevelType w:val="singleLevel"/>
    <w:tmpl w:val="FFFFFF80"/>
    <w:lvl w:ilvl="0" w:tentative="0">
      <w:start w:val="1"/>
      <w:numFmt w:val="bullet"/>
      <w:pStyle w:val="29"/>
      <w:lvlText w:val=""/>
      <w:lvlJc w:val="left"/>
      <w:pPr>
        <w:ind w:left="1584" w:hanging="360"/>
      </w:pPr>
      <w:rPr>
        <w:rFonts w:hint="default" w:ascii="Wingdings" w:hAnsi="Wingdings" w:cs="Wingdings"/>
      </w:rPr>
    </w:lvl>
  </w:abstractNum>
  <w:abstractNum w:abstractNumId="1">
    <w:nsid w:val="FFFFFF81"/>
    <w:multiLevelType w:val="singleLevel"/>
    <w:tmpl w:val="FFFFFF81"/>
    <w:lvl w:ilvl="0" w:tentative="0">
      <w:start w:val="1"/>
      <w:numFmt w:val="bullet"/>
      <w:pStyle w:val="28"/>
      <w:lvlText w:val=""/>
      <w:lvlJc w:val="left"/>
      <w:pPr>
        <w:ind w:left="1440" w:hanging="360"/>
      </w:pPr>
      <w:rPr>
        <w:rFonts w:hint="default" w:ascii="Wingdings" w:hAnsi="Wingdings" w:cs="Wingdings"/>
      </w:r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7"/>
      <w:lvlText w:val=""/>
      <w:lvlJc w:val="left"/>
      <w:pPr>
        <w:ind w:left="864" w:hanging="360"/>
      </w:pPr>
      <w:rPr>
        <w:rFonts w:hint="default" w:ascii="Wingdings" w:hAnsi="Wingdings" w:cs="Wingdings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6"/>
      <w:lvlText w:val=""/>
      <w:lvlJc w:val="left"/>
      <w:pPr>
        <w:ind w:left="720" w:hanging="360"/>
      </w:pPr>
      <w:rPr>
        <w:rFonts w:hint="default" w:ascii="Wingdings 2" w:hAnsi="Wingdings 2"/>
      </w:rPr>
    </w:lvl>
  </w:abstractNum>
  <w:abstractNum w:abstractNumId="4">
    <w:nsid w:val="2C880799"/>
    <w:multiLevelType w:val="multilevel"/>
    <w:tmpl w:val="2C880799"/>
    <w:lvl w:ilvl="0" w:tentative="0">
      <w:start w:val="1"/>
      <w:numFmt w:val="bullet"/>
      <w:pStyle w:val="25"/>
      <w:lvlText w:val=""/>
      <w:lvlJc w:val="left"/>
      <w:pPr>
        <w:ind w:left="360" w:hanging="360"/>
      </w:pPr>
      <w:rPr>
        <w:rFonts w:hint="default" w:ascii="Wingdings 2" w:hAnsi="Wingdings 2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5">
    <w:nsid w:val="46ACC520"/>
    <w:multiLevelType w:val="singleLevel"/>
    <w:tmpl w:val="46ACC520"/>
    <w:lvl w:ilvl="0" w:tentative="0">
      <w:start w:val="2015"/>
      <w:numFmt w:val="decimal"/>
      <w:suff w:val="space"/>
      <w:lvlText w:val="%1-"/>
      <w:lvlJc w:val="left"/>
      <w:rPr>
        <w:rFonts w:hint="default"/>
        <w:b/>
        <w:bCs/>
        <w:color w:val="558BB8" w:themeColor="accent1" w:themeShade="BF"/>
      </w:rPr>
    </w:lvl>
  </w:abstractNum>
  <w:abstractNum w:abstractNumId="6">
    <w:nsid w:val="46F573C6"/>
    <w:multiLevelType w:val="multilevel"/>
    <w:tmpl w:val="46F573C6"/>
    <w:lvl w:ilvl="0" w:tentative="0">
      <w:start w:val="1"/>
      <w:numFmt w:val="bullet"/>
      <w:pStyle w:val="30"/>
      <w:lvlText w:val=""/>
      <w:lvlJc w:val="left"/>
      <w:pPr>
        <w:ind w:left="648" w:hanging="360"/>
      </w:pPr>
      <w:rPr>
        <w:rFonts w:hint="default" w:ascii="Wingdings 2" w:hAnsi="Wingdings 2" w:cs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 w:cs="Wingdings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attachedTemplate r:id="rId1"/>
  <w:documentProtection w:enforcement="0"/>
  <w:defaultTabStop w:val="709"/>
  <w:hyphenationZone w:val="420"/>
  <w:drawingGridHorizontalSpacing w:val="115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A18"/>
    <w:rsid w:val="00017896"/>
    <w:rsid w:val="00024D74"/>
    <w:rsid w:val="000259E9"/>
    <w:rsid w:val="000A60CE"/>
    <w:rsid w:val="000B5415"/>
    <w:rsid w:val="000F2023"/>
    <w:rsid w:val="001234D6"/>
    <w:rsid w:val="00143A15"/>
    <w:rsid w:val="001516ED"/>
    <w:rsid w:val="00154BBC"/>
    <w:rsid w:val="00197A23"/>
    <w:rsid w:val="001D5C69"/>
    <w:rsid w:val="001D6285"/>
    <w:rsid w:val="001E4351"/>
    <w:rsid w:val="001F4EBB"/>
    <w:rsid w:val="00223CAA"/>
    <w:rsid w:val="0026089E"/>
    <w:rsid w:val="00284CBC"/>
    <w:rsid w:val="00292AE9"/>
    <w:rsid w:val="002A051E"/>
    <w:rsid w:val="002B5964"/>
    <w:rsid w:val="002E43F7"/>
    <w:rsid w:val="002F338A"/>
    <w:rsid w:val="0031018D"/>
    <w:rsid w:val="00331B60"/>
    <w:rsid w:val="00333DE0"/>
    <w:rsid w:val="0034678F"/>
    <w:rsid w:val="003A3E32"/>
    <w:rsid w:val="003A4436"/>
    <w:rsid w:val="003C08AD"/>
    <w:rsid w:val="003C2C4F"/>
    <w:rsid w:val="003E50A1"/>
    <w:rsid w:val="003F73FA"/>
    <w:rsid w:val="00431495"/>
    <w:rsid w:val="00440A18"/>
    <w:rsid w:val="00453D07"/>
    <w:rsid w:val="0047462C"/>
    <w:rsid w:val="00475252"/>
    <w:rsid w:val="004756F7"/>
    <w:rsid w:val="004E68E3"/>
    <w:rsid w:val="00553824"/>
    <w:rsid w:val="005656EA"/>
    <w:rsid w:val="005737AA"/>
    <w:rsid w:val="005737D0"/>
    <w:rsid w:val="0058031B"/>
    <w:rsid w:val="00582516"/>
    <w:rsid w:val="00597CF9"/>
    <w:rsid w:val="005A2902"/>
    <w:rsid w:val="005A6B77"/>
    <w:rsid w:val="005B76FD"/>
    <w:rsid w:val="005D087F"/>
    <w:rsid w:val="005D758E"/>
    <w:rsid w:val="005E323F"/>
    <w:rsid w:val="005E565A"/>
    <w:rsid w:val="006018BD"/>
    <w:rsid w:val="0061268D"/>
    <w:rsid w:val="0064477F"/>
    <w:rsid w:val="006575EA"/>
    <w:rsid w:val="00677BEA"/>
    <w:rsid w:val="00693C8D"/>
    <w:rsid w:val="0069741B"/>
    <w:rsid w:val="006A39DC"/>
    <w:rsid w:val="006B2490"/>
    <w:rsid w:val="006F246B"/>
    <w:rsid w:val="006F3D33"/>
    <w:rsid w:val="007542CB"/>
    <w:rsid w:val="00765051"/>
    <w:rsid w:val="007832B7"/>
    <w:rsid w:val="00785BE5"/>
    <w:rsid w:val="007939C9"/>
    <w:rsid w:val="00793ED4"/>
    <w:rsid w:val="007B0E72"/>
    <w:rsid w:val="007D7336"/>
    <w:rsid w:val="007E30E6"/>
    <w:rsid w:val="00810AD8"/>
    <w:rsid w:val="00821CF6"/>
    <w:rsid w:val="00822885"/>
    <w:rsid w:val="00823A62"/>
    <w:rsid w:val="008244B0"/>
    <w:rsid w:val="00831D2A"/>
    <w:rsid w:val="008B0149"/>
    <w:rsid w:val="008B1AFB"/>
    <w:rsid w:val="008D6768"/>
    <w:rsid w:val="00912E71"/>
    <w:rsid w:val="009A6D24"/>
    <w:rsid w:val="009B2843"/>
    <w:rsid w:val="009E49CD"/>
    <w:rsid w:val="00A23BB9"/>
    <w:rsid w:val="00A40A84"/>
    <w:rsid w:val="00A916B9"/>
    <w:rsid w:val="00A94EC1"/>
    <w:rsid w:val="00AB217D"/>
    <w:rsid w:val="00AC7D1A"/>
    <w:rsid w:val="00AD5EB9"/>
    <w:rsid w:val="00AE2CA5"/>
    <w:rsid w:val="00B36551"/>
    <w:rsid w:val="00B7289E"/>
    <w:rsid w:val="00BA1A69"/>
    <w:rsid w:val="00BE066A"/>
    <w:rsid w:val="00C01EF4"/>
    <w:rsid w:val="00C10B5E"/>
    <w:rsid w:val="00C24AFF"/>
    <w:rsid w:val="00C24F9C"/>
    <w:rsid w:val="00C83682"/>
    <w:rsid w:val="00C97DE5"/>
    <w:rsid w:val="00D148E9"/>
    <w:rsid w:val="00D256B9"/>
    <w:rsid w:val="00D754DF"/>
    <w:rsid w:val="00D82CF6"/>
    <w:rsid w:val="00DD3449"/>
    <w:rsid w:val="00DF4E20"/>
    <w:rsid w:val="00E04072"/>
    <w:rsid w:val="00E271DB"/>
    <w:rsid w:val="00E447BF"/>
    <w:rsid w:val="00EA3D01"/>
    <w:rsid w:val="00EB6046"/>
    <w:rsid w:val="00EC62EE"/>
    <w:rsid w:val="00ED06ED"/>
    <w:rsid w:val="00ED336F"/>
    <w:rsid w:val="00EE07AC"/>
    <w:rsid w:val="00F162EA"/>
    <w:rsid w:val="00F7168E"/>
    <w:rsid w:val="00F727F6"/>
    <w:rsid w:val="00F84E9F"/>
    <w:rsid w:val="00FA1D7C"/>
    <w:rsid w:val="00FA23BC"/>
    <w:rsid w:val="00FA372E"/>
    <w:rsid w:val="00FC118A"/>
    <w:rsid w:val="00FC6296"/>
    <w:rsid w:val="00FD1EA3"/>
    <w:rsid w:val="00FD3556"/>
    <w:rsid w:val="31196A29"/>
    <w:rsid w:val="3AF7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" w:name="heading 1"/>
    <w:lsdException w:uiPriority="9" w:name="heading 2"/>
    <w:lsdException w:uiPriority="9" w:name="heading 3"/>
    <w:lsdException w:uiPriority="9" w:name="heading 4"/>
    <w:lsdException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99" w:name="toc 1"/>
    <w:lsdException w:qFormat="1" w:uiPriority="99" w:name="toc 2"/>
    <w:lsdException w:qFormat="1" w:uiPriority="99" w:name="toc 3"/>
    <w:lsdException w:qFormat="1" w:uiPriority="99" w:name="toc 4"/>
    <w:lsdException w:qFormat="1" w:uiPriority="99" w:name="toc 5"/>
    <w:lsdException w:qFormat="1" w:uiPriority="99" w:name="toc 6"/>
    <w:lsdException w:qFormat="1" w:uiPriority="99" w:name="toc 7"/>
    <w:lsdException w:qFormat="1" w:uiPriority="99" w:name="toc 8"/>
    <w:lsdException w:qFormat="1"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name="table of authorities"/>
    <w:lsdException w:uiPriority="99" w:name="macro"/>
    <w:lsdException w:uiPriority="99" w:name="toa heading"/>
    <w:lsdException w:uiPriority="99" w:semiHidden="0" w:name="List"/>
    <w:lsdException w:qFormat="1" w:uiPriority="36" w:semiHidden="0" w:name="List Bullet"/>
    <w:lsdException w:uiPriority="99" w:name="List Number"/>
    <w:lsdException w:qFormat="1" w:uiPriority="99" w:semiHidden="0" w:name="List 2"/>
    <w:lsdException w:uiPriority="99" w:name="List 3"/>
    <w:lsdException w:uiPriority="99" w:name="List 4"/>
    <w:lsdException w:uiPriority="99" w:name="List 5"/>
    <w:lsdException w:qFormat="1" w:uiPriority="36" w:semiHidden="0" w:name="List Bullet 2"/>
    <w:lsdException w:qFormat="1" w:uiPriority="36" w:semiHidden="0" w:name="List Bullet 3"/>
    <w:lsdException w:qFormat="1" w:uiPriority="36" w:semiHidden="0" w:name="List Bullet 4"/>
    <w:lsdException w:qFormat="1" w:uiPriority="36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5" w:semiHidden="0" w:name="Closing"/>
    <w:lsdException w:qFormat="1" w:uiPriority="99" w:semiHidden="0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4" w:semiHidden="0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40" w:semiHidden="0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1" w:semiHidden="0" w:name="Table Grid"/>
    <w:lsdException w:uiPriority="99" w:name="Table Theme"/>
    <w:lsdException w:uiPriority="99" w:semiHidden="0" w:name="Placeholder Text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43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43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80" w:line="264" w:lineRule="auto"/>
    </w:pPr>
    <w:rPr>
      <w:rFonts w:asciiTheme="minorHAnsi" w:hAnsiTheme="minorHAnsi" w:eastAsiaTheme="minorEastAsia" w:cstheme="minorBidi"/>
      <w:sz w:val="23"/>
      <w:szCs w:val="23"/>
      <w:lang w:val="es-ES" w:eastAsia="en-US" w:bidi="ar-SA"/>
    </w:rPr>
  </w:style>
  <w:style w:type="paragraph" w:styleId="2">
    <w:name w:val="heading 1"/>
    <w:basedOn w:val="1"/>
    <w:next w:val="1"/>
    <w:link w:val="58"/>
    <w:semiHidden/>
    <w:unhideWhenUsed/>
    <w:uiPriority w:val="9"/>
    <w:pPr>
      <w:spacing w:before="300" w:after="80" w:line="240" w:lineRule="auto"/>
      <w:outlineLvl w:val="0"/>
    </w:pPr>
    <w:rPr>
      <w:rFonts w:asciiTheme="majorHAnsi" w:hAnsiTheme="majorHAnsi" w:eastAsiaTheme="majorEastAsia" w:cstheme="majorBidi"/>
      <w:caps/>
      <w:color w:val="775F55" w:themeColor="text2"/>
      <w:sz w:val="32"/>
      <w:szCs w:val="32"/>
      <w14:textFill>
        <w14:solidFill>
          <w14:schemeClr w14:val="tx2"/>
        </w14:solidFill>
      </w14:textFill>
    </w:rPr>
  </w:style>
  <w:style w:type="paragraph" w:styleId="3">
    <w:name w:val="heading 2"/>
    <w:basedOn w:val="1"/>
    <w:next w:val="1"/>
    <w:link w:val="59"/>
    <w:semiHidden/>
    <w:unhideWhenUsed/>
    <w:uiPriority w:val="9"/>
    <w:pPr>
      <w:spacing w:before="240" w:after="80"/>
      <w:outlineLvl w:val="1"/>
    </w:pPr>
    <w:rPr>
      <w:b/>
      <w:bCs/>
      <w:color w:val="94B6D2" w:themeColor="accent1"/>
      <w:spacing w:val="20"/>
      <w:sz w:val="28"/>
      <w:szCs w:val="28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60"/>
    <w:semiHidden/>
    <w:unhideWhenUsed/>
    <w:uiPriority w:val="9"/>
    <w:pPr>
      <w:spacing w:before="240" w:after="60"/>
      <w:outlineLvl w:val="2"/>
    </w:pPr>
    <w:rPr>
      <w:b/>
      <w:bCs/>
      <w:color w:val="000000" w:themeColor="text1"/>
      <w:spacing w:val="10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61"/>
    <w:semiHidden/>
    <w:unhideWhenUsed/>
    <w:uiPriority w:val="9"/>
    <w:pPr>
      <w:spacing w:before="240" w:after="0"/>
      <w:outlineLvl w:val="3"/>
    </w:pPr>
    <w:rPr>
      <w:caps/>
      <w:spacing w:val="14"/>
      <w:sz w:val="22"/>
      <w:szCs w:val="22"/>
    </w:rPr>
  </w:style>
  <w:style w:type="paragraph" w:styleId="6">
    <w:name w:val="heading 5"/>
    <w:basedOn w:val="1"/>
    <w:next w:val="1"/>
    <w:link w:val="62"/>
    <w:semiHidden/>
    <w:unhideWhenUsed/>
    <w:uiPriority w:val="9"/>
    <w:pPr>
      <w:spacing w:before="200" w:after="0"/>
      <w:outlineLvl w:val="4"/>
    </w:pPr>
    <w:rPr>
      <w:b/>
      <w:bCs/>
      <w:color w:val="775F55" w:themeColor="text2"/>
      <w:spacing w:val="10"/>
      <w14:textFill>
        <w14:solidFill>
          <w14:schemeClr w14:val="tx2"/>
        </w14:solidFill>
      </w14:textFill>
    </w:rPr>
  </w:style>
  <w:style w:type="paragraph" w:styleId="7">
    <w:name w:val="heading 6"/>
    <w:basedOn w:val="1"/>
    <w:next w:val="1"/>
    <w:link w:val="63"/>
    <w:semiHidden/>
    <w:unhideWhenUsed/>
    <w:qFormat/>
    <w:uiPriority w:val="9"/>
    <w:pPr>
      <w:spacing w:after="0"/>
      <w:outlineLvl w:val="5"/>
    </w:pPr>
    <w:rPr>
      <w:b/>
      <w:bCs/>
      <w:color w:val="DD8047" w:themeColor="accent2"/>
      <w:spacing w:val="10"/>
      <w14:textFill>
        <w14:solidFill>
          <w14:schemeClr w14:val="accent2"/>
        </w14:solidFill>
      </w14:textFill>
    </w:rPr>
  </w:style>
  <w:style w:type="paragraph" w:styleId="8">
    <w:name w:val="heading 7"/>
    <w:basedOn w:val="1"/>
    <w:next w:val="1"/>
    <w:link w:val="64"/>
    <w:semiHidden/>
    <w:unhideWhenUsed/>
    <w:qFormat/>
    <w:uiPriority w:val="9"/>
    <w:pPr>
      <w:spacing w:after="0"/>
      <w:outlineLvl w:val="6"/>
    </w:pPr>
    <w:rPr>
      <w:smallCaps/>
      <w:color w:val="000000" w:themeColor="text1"/>
      <w:spacing w:val="10"/>
      <w14:textFill>
        <w14:solidFill>
          <w14:schemeClr w14:val="tx1"/>
        </w14:solidFill>
      </w14:textFill>
    </w:rPr>
  </w:style>
  <w:style w:type="paragraph" w:styleId="9">
    <w:name w:val="heading 8"/>
    <w:basedOn w:val="1"/>
    <w:next w:val="1"/>
    <w:link w:val="65"/>
    <w:semiHidden/>
    <w:unhideWhenUsed/>
    <w:qFormat/>
    <w:uiPriority w:val="9"/>
    <w:pPr>
      <w:spacing w:after="0"/>
      <w:outlineLvl w:val="7"/>
    </w:pPr>
    <w:rPr>
      <w:b/>
      <w:bCs/>
      <w:i/>
      <w:iCs/>
      <w:color w:val="94B6D2" w:themeColor="accent1"/>
      <w:spacing w:val="10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66"/>
    <w:semiHidden/>
    <w:unhideWhenUsed/>
    <w:qFormat/>
    <w:uiPriority w:val="9"/>
    <w:pPr>
      <w:spacing w:after="0"/>
      <w:outlineLvl w:val="8"/>
    </w:pPr>
    <w:rPr>
      <w:b/>
      <w:bCs/>
      <w:caps/>
      <w:color w:val="A5AB81" w:themeColor="accent3"/>
      <w:spacing w:val="40"/>
      <w:sz w:val="20"/>
      <w14:textFill>
        <w14:solidFill>
          <w14:schemeClr w14:val="accent3"/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link w:val="54"/>
    <w:semiHidden/>
    <w:unhideWhenUsed/>
    <w:qFormat/>
    <w:uiPriority w:val="99"/>
    <w:rPr>
      <w:rFonts w:hAnsi="Tahoma"/>
      <w:sz w:val="16"/>
      <w:szCs w:val="16"/>
    </w:rPr>
  </w:style>
  <w:style w:type="paragraph" w:styleId="14">
    <w:name w:val="Block Text"/>
    <w:qFormat/>
    <w:uiPriority w:val="40"/>
    <w:pPr>
      <w:pBdr>
        <w:top w:val="single" w:color="BED3E3" w:themeColor="accent1" w:themeTint="99" w:sz="2" w:space="10"/>
        <w:bottom w:val="single" w:color="BED3E3" w:themeColor="accent1" w:themeTint="99" w:sz="24" w:space="10"/>
      </w:pBdr>
      <w:spacing w:after="280" w:line="240" w:lineRule="auto"/>
      <w:ind w:left="1440" w:right="1440"/>
      <w:jc w:val="both"/>
    </w:pPr>
    <w:rPr>
      <w:rFonts w:asciiTheme="minorHAnsi" w:hAnsiTheme="minorHAnsi" w:eastAsiaTheme="minorEastAsia" w:cstheme="minorBidi"/>
      <w:color w:val="808080" w:themeColor="background1" w:themeShade="80"/>
      <w:sz w:val="28"/>
      <w:szCs w:val="28"/>
      <w:lang w:val="es-ES" w:eastAsia="en-US" w:bidi="ar-SA"/>
    </w:rPr>
  </w:style>
  <w:style w:type="paragraph" w:styleId="15">
    <w:name w:val="caption"/>
    <w:basedOn w:val="1"/>
    <w:next w:val="1"/>
    <w:unhideWhenUsed/>
    <w:qFormat/>
    <w:uiPriority w:val="35"/>
    <w:rPr>
      <w:b/>
      <w:bCs/>
      <w:caps/>
      <w:sz w:val="16"/>
      <w:szCs w:val="16"/>
    </w:rPr>
  </w:style>
  <w:style w:type="paragraph" w:styleId="16">
    <w:name w:val="Closing"/>
    <w:basedOn w:val="1"/>
    <w:link w:val="87"/>
    <w:unhideWhenUsed/>
    <w:qFormat/>
    <w:uiPriority w:val="5"/>
    <w:pPr>
      <w:spacing w:before="960" w:after="960"/>
      <w:contextualSpacing/>
    </w:pPr>
  </w:style>
  <w:style w:type="paragraph" w:styleId="17">
    <w:name w:val="Date"/>
    <w:basedOn w:val="18"/>
    <w:next w:val="1"/>
    <w:link w:val="78"/>
    <w:unhideWhenUsed/>
    <w:uiPriority w:val="99"/>
    <w:pPr>
      <w:framePr w:wrap="around" w:vAnchor="margin" w:hAnchor="page" w:xAlign="center" w:yAlign="top"/>
      <w:suppressOverlap/>
      <w:contextualSpacing/>
      <w:jc w:val="center"/>
    </w:pPr>
    <w:rPr>
      <w:b/>
      <w:bCs/>
      <w:color w:val="FFFFFF" w:themeColor="background1"/>
      <w14:textFill>
        <w14:solidFill>
          <w14:schemeClr w14:val="bg1"/>
        </w14:solidFill>
      </w14:textFill>
    </w:rPr>
  </w:style>
  <w:style w:type="paragraph" w:styleId="18">
    <w:name w:val="No Spacing"/>
    <w:basedOn w:val="1"/>
    <w:qFormat/>
    <w:uiPriority w:val="99"/>
    <w:pPr>
      <w:spacing w:after="0" w:line="240" w:lineRule="auto"/>
    </w:pPr>
  </w:style>
  <w:style w:type="character" w:styleId="19">
    <w:name w:val="Emphasis"/>
    <w:qFormat/>
    <w:uiPriority w:val="20"/>
    <w:rPr>
      <w:rFonts w:asciiTheme="minorHAnsi" w:hAnsiTheme="minorHAnsi" w:eastAsiaTheme="minorEastAsia" w:cstheme="minorBidi"/>
      <w:b/>
      <w:bCs/>
      <w:i/>
      <w:iCs/>
      <w:color w:val="775F55" w:themeColor="text2"/>
      <w:spacing w:val="10"/>
      <w:sz w:val="23"/>
      <w:szCs w:val="23"/>
      <w:lang w:val="es-ES"/>
      <w14:textFill>
        <w14:solidFill>
          <w14:schemeClr w14:val="tx2"/>
        </w14:solidFill>
      </w14:textFill>
    </w:rPr>
  </w:style>
  <w:style w:type="paragraph" w:styleId="20">
    <w:name w:val="footer"/>
    <w:basedOn w:val="1"/>
    <w:link w:val="56"/>
    <w:unhideWhenUsed/>
    <w:uiPriority w:val="99"/>
    <w:pPr>
      <w:tabs>
        <w:tab w:val="center" w:pos="4320"/>
        <w:tab w:val="right" w:pos="8640"/>
      </w:tabs>
    </w:pPr>
  </w:style>
  <w:style w:type="paragraph" w:styleId="21">
    <w:name w:val="header"/>
    <w:basedOn w:val="1"/>
    <w:link w:val="57"/>
    <w:unhideWhenUsed/>
    <w:qFormat/>
    <w:uiPriority w:val="99"/>
    <w:pPr>
      <w:tabs>
        <w:tab w:val="center" w:pos="4320"/>
        <w:tab w:val="right" w:pos="8640"/>
      </w:tabs>
    </w:pPr>
  </w:style>
  <w:style w:type="character" w:styleId="22">
    <w:name w:val="Hyperlink"/>
    <w:basedOn w:val="11"/>
    <w:semiHidden/>
    <w:unhideWhenUsed/>
    <w:qFormat/>
    <w:uiPriority w:val="99"/>
    <w:rPr>
      <w:color w:val="F7B615" w:themeColor="hyperlink"/>
      <w:u w:val="single"/>
      <w14:textFill>
        <w14:solidFill>
          <w14:schemeClr w14:val="hlink"/>
        </w14:solidFill>
      </w14:textFill>
    </w:rPr>
  </w:style>
  <w:style w:type="paragraph" w:styleId="23">
    <w:name w:val="List"/>
    <w:basedOn w:val="1"/>
    <w:unhideWhenUsed/>
    <w:uiPriority w:val="99"/>
    <w:pPr>
      <w:ind w:left="360" w:hanging="360"/>
    </w:pPr>
  </w:style>
  <w:style w:type="paragraph" w:styleId="24">
    <w:name w:val="List 2"/>
    <w:basedOn w:val="1"/>
    <w:unhideWhenUsed/>
    <w:qFormat/>
    <w:uiPriority w:val="99"/>
    <w:pPr>
      <w:ind w:left="720" w:hanging="360"/>
    </w:pPr>
  </w:style>
  <w:style w:type="paragraph" w:styleId="25">
    <w:name w:val="List Bullet"/>
    <w:basedOn w:val="1"/>
    <w:unhideWhenUsed/>
    <w:qFormat/>
    <w:uiPriority w:val="36"/>
    <w:pPr>
      <w:numPr>
        <w:ilvl w:val="0"/>
        <w:numId w:val="1"/>
      </w:numPr>
    </w:pPr>
    <w:rPr>
      <w:sz w:val="24"/>
      <w:szCs w:val="24"/>
    </w:rPr>
  </w:style>
  <w:style w:type="paragraph" w:styleId="26">
    <w:name w:val="List Bullet 2"/>
    <w:basedOn w:val="1"/>
    <w:unhideWhenUsed/>
    <w:qFormat/>
    <w:uiPriority w:val="36"/>
    <w:pPr>
      <w:numPr>
        <w:ilvl w:val="0"/>
        <w:numId w:val="2"/>
      </w:numPr>
    </w:pPr>
    <w:rPr>
      <w:color w:val="94B6D2" w:themeColor="accent1"/>
      <w14:textFill>
        <w14:solidFill>
          <w14:schemeClr w14:val="accent1"/>
        </w14:solidFill>
      </w14:textFill>
    </w:rPr>
  </w:style>
  <w:style w:type="paragraph" w:styleId="27">
    <w:name w:val="List Bullet 3"/>
    <w:basedOn w:val="1"/>
    <w:unhideWhenUsed/>
    <w:qFormat/>
    <w:uiPriority w:val="36"/>
    <w:pPr>
      <w:numPr>
        <w:ilvl w:val="0"/>
        <w:numId w:val="3"/>
      </w:numPr>
    </w:pPr>
    <w:rPr>
      <w:color w:val="DD8047" w:themeColor="accent2"/>
      <w14:textFill>
        <w14:solidFill>
          <w14:schemeClr w14:val="accent2"/>
        </w14:solidFill>
      </w14:textFill>
    </w:rPr>
  </w:style>
  <w:style w:type="paragraph" w:styleId="28">
    <w:name w:val="List Bullet 4"/>
    <w:basedOn w:val="1"/>
    <w:unhideWhenUsed/>
    <w:qFormat/>
    <w:uiPriority w:val="36"/>
    <w:pPr>
      <w:numPr>
        <w:ilvl w:val="0"/>
        <w:numId w:val="4"/>
      </w:numPr>
    </w:pPr>
    <w:rPr>
      <w:caps/>
      <w:spacing w:val="4"/>
    </w:rPr>
  </w:style>
  <w:style w:type="paragraph" w:styleId="29">
    <w:name w:val="List Bullet 5"/>
    <w:basedOn w:val="1"/>
    <w:unhideWhenUsed/>
    <w:qFormat/>
    <w:uiPriority w:val="36"/>
    <w:pPr>
      <w:numPr>
        <w:ilvl w:val="0"/>
        <w:numId w:val="5"/>
      </w:numPr>
    </w:pPr>
  </w:style>
  <w:style w:type="paragraph" w:styleId="30">
    <w:name w:val="Normal Indent"/>
    <w:basedOn w:val="1"/>
    <w:unhideWhenUsed/>
    <w:qFormat/>
    <w:uiPriority w:val="99"/>
    <w:pPr>
      <w:numPr>
        <w:ilvl w:val="0"/>
        <w:numId w:val="6"/>
      </w:numPr>
      <w:spacing w:line="300" w:lineRule="auto"/>
      <w:contextualSpacing/>
    </w:pPr>
  </w:style>
  <w:style w:type="paragraph" w:styleId="31">
    <w:name w:val="Salutation"/>
    <w:basedOn w:val="1"/>
    <w:next w:val="1"/>
    <w:link w:val="85"/>
    <w:unhideWhenUsed/>
    <w:qFormat/>
    <w:uiPriority w:val="4"/>
    <w:pPr>
      <w:spacing w:before="400" w:after="320" w:line="240" w:lineRule="auto"/>
    </w:pPr>
    <w:rPr>
      <w:b/>
      <w:bCs/>
    </w:rPr>
  </w:style>
  <w:style w:type="paragraph" w:styleId="32">
    <w:name w:val="Signature"/>
    <w:basedOn w:val="1"/>
    <w:link w:val="88"/>
    <w:unhideWhenUsed/>
    <w:qFormat/>
    <w:uiPriority w:val="99"/>
    <w:rPr>
      <w:b/>
      <w:bCs/>
    </w:rPr>
  </w:style>
  <w:style w:type="character" w:styleId="33">
    <w:name w:val="Strong"/>
    <w:qFormat/>
    <w:uiPriority w:val="22"/>
    <w:rPr>
      <w:rFonts w:asciiTheme="minorHAnsi" w:hAnsiTheme="minorHAnsi" w:eastAsiaTheme="minorEastAsia" w:cstheme="minorBidi"/>
      <w:b/>
      <w:bCs/>
      <w:color w:val="DD8047" w:themeColor="accent2"/>
      <w:szCs w:val="23"/>
      <w:lang w:val="es-ES"/>
      <w14:textFill>
        <w14:solidFill>
          <w14:schemeClr w14:val="accent2"/>
        </w14:solidFill>
      </w14:textFill>
    </w:rPr>
  </w:style>
  <w:style w:type="paragraph" w:styleId="34">
    <w:name w:val="Subtitle"/>
    <w:basedOn w:val="1"/>
    <w:link w:val="74"/>
    <w:qFormat/>
    <w:uiPriority w:val="11"/>
    <w:pPr>
      <w:spacing w:after="720" w:line="240" w:lineRule="auto"/>
    </w:pPr>
    <w:rPr>
      <w:rFonts w:asciiTheme="majorHAnsi" w:hAnsiTheme="majorHAnsi" w:eastAsiaTheme="majorEastAsia" w:cstheme="majorBidi"/>
      <w:b/>
      <w:bCs/>
      <w:caps/>
      <w:color w:val="DD8047" w:themeColor="accent2"/>
      <w:spacing w:val="50"/>
      <w:sz w:val="24"/>
      <w:szCs w:val="24"/>
      <w14:textFill>
        <w14:solidFill>
          <w14:schemeClr w14:val="accent2"/>
        </w14:solidFill>
      </w14:textFill>
    </w:rPr>
  </w:style>
  <w:style w:type="table" w:styleId="35">
    <w:name w:val="Table Grid"/>
    <w:basedOn w:val="12"/>
    <w:qFormat/>
    <w:uiPriority w:val="1"/>
    <w:pPr>
      <w:spacing w:after="0" w:line="240" w:lineRule="auto"/>
    </w:pPr>
    <w:rPr>
      <w:rFonts w:eastAsiaTheme="minorEastAsia"/>
      <w:lang w:val="es-ES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able of authorities"/>
    <w:basedOn w:val="1"/>
    <w:next w:val="1"/>
    <w:semiHidden/>
    <w:unhideWhenUsed/>
    <w:qFormat/>
    <w:uiPriority w:val="99"/>
    <w:pPr>
      <w:ind w:left="220" w:hanging="220"/>
    </w:pPr>
  </w:style>
  <w:style w:type="paragraph" w:styleId="37">
    <w:name w:val="Title"/>
    <w:basedOn w:val="1"/>
    <w:link w:val="77"/>
    <w:qFormat/>
    <w:uiPriority w:val="10"/>
    <w:pPr>
      <w:spacing w:after="0" w:line="240" w:lineRule="auto"/>
    </w:pPr>
    <w:rPr>
      <w:color w:val="775F55" w:themeColor="text2"/>
      <w:sz w:val="72"/>
      <w:szCs w:val="72"/>
      <w14:textFill>
        <w14:solidFill>
          <w14:schemeClr w14:val="tx2"/>
        </w14:solidFill>
      </w14:textFill>
    </w:rPr>
  </w:style>
  <w:style w:type="paragraph" w:styleId="38">
    <w:name w:val="toc 1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before="180" w:after="40" w:line="240" w:lineRule="auto"/>
    </w:pPr>
    <w:rPr>
      <w:b/>
      <w:bCs/>
      <w:caps/>
      <w:color w:val="775F55" w:themeColor="text2"/>
      <w14:textFill>
        <w14:solidFill>
          <w14:schemeClr w14:val="tx2"/>
        </w14:solidFill>
      </w14:textFill>
    </w:rPr>
  </w:style>
  <w:style w:type="paragraph" w:styleId="39">
    <w:name w:val="toc 2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144"/>
    </w:pPr>
  </w:style>
  <w:style w:type="paragraph" w:styleId="40">
    <w:name w:val="toc 3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288"/>
    </w:pPr>
  </w:style>
  <w:style w:type="paragraph" w:styleId="41">
    <w:name w:val="toc 4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432"/>
    </w:pPr>
  </w:style>
  <w:style w:type="paragraph" w:styleId="42">
    <w:name w:val="toc 5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576"/>
    </w:pPr>
  </w:style>
  <w:style w:type="paragraph" w:styleId="43">
    <w:name w:val="toc 6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720"/>
    </w:pPr>
  </w:style>
  <w:style w:type="paragraph" w:styleId="44">
    <w:name w:val="toc 7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864"/>
    </w:pPr>
  </w:style>
  <w:style w:type="paragraph" w:styleId="45">
    <w:name w:val="toc 8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1008"/>
    </w:pPr>
  </w:style>
  <w:style w:type="paragraph" w:styleId="46">
    <w:name w:val="toc 9"/>
    <w:basedOn w:val="1"/>
    <w:next w:val="1"/>
    <w:autoRedefine/>
    <w:semiHidden/>
    <w:unhideWhenUsed/>
    <w:qFormat/>
    <w:uiPriority w:val="99"/>
    <w:pPr>
      <w:tabs>
        <w:tab w:val="right" w:leader="dot" w:pos="8630"/>
      </w:tabs>
      <w:spacing w:after="40" w:line="240" w:lineRule="auto"/>
      <w:ind w:left="1152"/>
    </w:pPr>
  </w:style>
  <w:style w:type="table" w:styleId="47">
    <w:name w:val="Medium Shading 2 Accent 3"/>
    <w:basedOn w:val="12"/>
    <w:uiPriority w:val="43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48">
    <w:name w:val="Colorful Shading Accent 3"/>
    <w:basedOn w:val="12"/>
    <w:uiPriority w:val="4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D8B25C" w:themeColor="accent4" w:sz="24" w:space="0"/>
        <w:left w:val="single" w:color="A5AB81" w:themeColor="accent3" w:sz="4" w:space="0"/>
        <w:bottom w:val="single" w:color="A5AB81" w:themeColor="accent3" w:sz="4" w:space="0"/>
        <w:right w:val="single" w:color="A5AB81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D8B25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666B47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666B47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B47" w:themeFill="accent3" w:themeFillShade="99"/>
      </w:tcPr>
    </w:tblStylePr>
    <w:tblStylePr w:type="band1Vert">
      <w:tblPr/>
      <w:tcPr>
        <w:shd w:val="clear" w:color="auto" w:fill="DADDCC" w:themeFill="accent3" w:themeFillTint="66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paragraph" w:styleId="49">
    <w:name w:val="Quote"/>
    <w:basedOn w:val="1"/>
    <w:link w:val="50"/>
    <w:qFormat/>
    <w:uiPriority w:val="29"/>
    <w:rPr>
      <w:i/>
      <w:iCs/>
      <w:smallCaps/>
      <w:color w:val="775F55" w:themeColor="text2"/>
      <w:spacing w:val="6"/>
      <w14:textFill>
        <w14:solidFill>
          <w14:schemeClr w14:val="tx2"/>
        </w14:solidFill>
      </w14:textFill>
    </w:rPr>
  </w:style>
  <w:style w:type="character" w:customStyle="1" w:styleId="50">
    <w:name w:val="Cita Car"/>
    <w:basedOn w:val="11"/>
    <w:link w:val="49"/>
    <w:qFormat/>
    <w:uiPriority w:val="29"/>
    <w:rPr>
      <w:i/>
      <w:iCs/>
      <w:smallCaps/>
      <w:color w:val="775F55" w:themeColor="text2"/>
      <w:spacing w:val="6"/>
      <w:sz w:val="23"/>
      <w14:textFill>
        <w14:solidFill>
          <w14:schemeClr w14:val="tx2"/>
        </w14:solidFill>
      </w14:textFill>
    </w:rPr>
  </w:style>
  <w:style w:type="paragraph" w:customStyle="1" w:styleId="51">
    <w:name w:val="Sección"/>
    <w:basedOn w:val="1"/>
    <w:qFormat/>
    <w:uiPriority w:val="2"/>
    <w:pPr>
      <w:spacing w:before="480" w:after="40" w:line="240" w:lineRule="auto"/>
    </w:pPr>
    <w:rPr>
      <w:b/>
      <w:bCs/>
      <w:caps/>
      <w:color w:val="DD8047" w:themeColor="accent2"/>
      <w:spacing w:val="60"/>
      <w:sz w:val="24"/>
      <w:szCs w:val="24"/>
      <w14:textFill>
        <w14:solidFill>
          <w14:schemeClr w14:val="accent2"/>
        </w14:solidFill>
      </w14:textFill>
    </w:rPr>
  </w:style>
  <w:style w:type="paragraph" w:customStyle="1" w:styleId="52">
    <w:name w:val="Subsección"/>
    <w:basedOn w:val="1"/>
    <w:qFormat/>
    <w:uiPriority w:val="3"/>
    <w:pPr>
      <w:spacing w:after="40"/>
    </w:pPr>
    <w:rPr>
      <w:b/>
      <w:bCs/>
      <w:color w:val="94B6D2" w:themeColor="accent1"/>
      <w:spacing w:val="30"/>
      <w:sz w:val="24"/>
      <w:szCs w:val="24"/>
      <w14:textFill>
        <w14:solidFill>
          <w14:schemeClr w14:val="accent1"/>
        </w14:solidFill>
      </w14:textFill>
    </w:rPr>
  </w:style>
  <w:style w:type="character" w:styleId="53">
    <w:name w:val="Placeholder Text"/>
    <w:basedOn w:val="11"/>
    <w:unhideWhenUsed/>
    <w:uiPriority w:val="99"/>
    <w:rPr>
      <w:color w:val="808080"/>
    </w:rPr>
  </w:style>
  <w:style w:type="character" w:customStyle="1" w:styleId="54">
    <w:name w:val="Texto de globo Car"/>
    <w:basedOn w:val="11"/>
    <w:link w:val="13"/>
    <w:semiHidden/>
    <w:qFormat/>
    <w:uiPriority w:val="99"/>
    <w:rPr>
      <w:rFonts w:hAnsi="Tahoma" w:eastAsiaTheme="minorEastAsia"/>
      <w:sz w:val="16"/>
      <w:szCs w:val="16"/>
      <w:lang w:val="es-ES"/>
    </w:rPr>
  </w:style>
  <w:style w:type="character" w:customStyle="1" w:styleId="55">
    <w:name w:val="Book Title"/>
    <w:basedOn w:val="11"/>
    <w:qFormat/>
    <w:uiPriority w:val="33"/>
    <w:rPr>
      <w:rFonts w:asciiTheme="minorHAnsi" w:hAnsiTheme="minorHAnsi" w:eastAsiaTheme="minorEastAsia" w:cstheme="minorBidi"/>
      <w:i/>
      <w:iCs/>
      <w:color w:val="775F55" w:themeColor="text2"/>
      <w:sz w:val="23"/>
      <w:szCs w:val="23"/>
      <w:lang w:val="es-ES"/>
      <w14:textFill>
        <w14:solidFill>
          <w14:schemeClr w14:val="tx2"/>
        </w14:solidFill>
      </w14:textFill>
    </w:rPr>
  </w:style>
  <w:style w:type="character" w:customStyle="1" w:styleId="56">
    <w:name w:val="Pie de página Car"/>
    <w:basedOn w:val="11"/>
    <w:link w:val="20"/>
    <w:uiPriority w:val="99"/>
    <w:rPr>
      <w:sz w:val="23"/>
    </w:rPr>
  </w:style>
  <w:style w:type="character" w:customStyle="1" w:styleId="57">
    <w:name w:val="Encabezado Car"/>
    <w:basedOn w:val="11"/>
    <w:link w:val="21"/>
    <w:qFormat/>
    <w:uiPriority w:val="99"/>
    <w:rPr>
      <w:sz w:val="23"/>
    </w:rPr>
  </w:style>
  <w:style w:type="character" w:customStyle="1" w:styleId="58">
    <w:name w:val="Título 1 Car"/>
    <w:basedOn w:val="11"/>
    <w:link w:val="2"/>
    <w:semiHidden/>
    <w:uiPriority w:val="9"/>
    <w:rPr>
      <w:rFonts w:asciiTheme="majorHAnsi" w:hAnsiTheme="majorHAnsi" w:eastAsiaTheme="majorEastAsia" w:cstheme="majorBidi"/>
      <w:caps/>
      <w:color w:val="775F55" w:themeColor="text2"/>
      <w:sz w:val="32"/>
      <w:szCs w:val="32"/>
      <w14:textFill>
        <w14:solidFill>
          <w14:schemeClr w14:val="tx2"/>
        </w14:solidFill>
      </w14:textFill>
    </w:rPr>
  </w:style>
  <w:style w:type="character" w:customStyle="1" w:styleId="59">
    <w:name w:val="Título 2 Car"/>
    <w:basedOn w:val="11"/>
    <w:link w:val="3"/>
    <w:semiHidden/>
    <w:qFormat/>
    <w:uiPriority w:val="9"/>
    <w:rPr>
      <w:b/>
      <w:bCs/>
      <w:color w:val="94B6D2" w:themeColor="accent1"/>
      <w:spacing w:val="20"/>
      <w:sz w:val="28"/>
      <w:szCs w:val="28"/>
      <w14:textFill>
        <w14:solidFill>
          <w14:schemeClr w14:val="accent1"/>
        </w14:solidFill>
      </w14:textFill>
    </w:rPr>
  </w:style>
  <w:style w:type="character" w:customStyle="1" w:styleId="60">
    <w:name w:val="Título 3 Car"/>
    <w:basedOn w:val="11"/>
    <w:link w:val="4"/>
    <w:semiHidden/>
    <w:uiPriority w:val="9"/>
    <w:rPr>
      <w:b/>
      <w:bCs/>
      <w:color w:val="000000" w:themeColor="text1"/>
      <w:spacing w:val="10"/>
      <w:sz w:val="23"/>
      <w14:textFill>
        <w14:solidFill>
          <w14:schemeClr w14:val="tx1"/>
        </w14:solidFill>
      </w14:textFill>
    </w:rPr>
  </w:style>
  <w:style w:type="character" w:customStyle="1" w:styleId="61">
    <w:name w:val="Título 4 Car"/>
    <w:basedOn w:val="11"/>
    <w:link w:val="5"/>
    <w:semiHidden/>
    <w:uiPriority w:val="9"/>
    <w:rPr>
      <w:caps/>
      <w:spacing w:val="14"/>
    </w:rPr>
  </w:style>
  <w:style w:type="character" w:customStyle="1" w:styleId="62">
    <w:name w:val="Título 5 Car"/>
    <w:basedOn w:val="11"/>
    <w:link w:val="6"/>
    <w:semiHidden/>
    <w:uiPriority w:val="9"/>
    <w:rPr>
      <w:b/>
      <w:bCs/>
      <w:color w:val="775F55" w:themeColor="text2"/>
      <w:spacing w:val="10"/>
      <w:sz w:val="23"/>
      <w14:textFill>
        <w14:solidFill>
          <w14:schemeClr w14:val="tx2"/>
        </w14:solidFill>
      </w14:textFill>
    </w:rPr>
  </w:style>
  <w:style w:type="character" w:customStyle="1" w:styleId="63">
    <w:name w:val="Título 6 Car"/>
    <w:basedOn w:val="11"/>
    <w:link w:val="7"/>
    <w:semiHidden/>
    <w:uiPriority w:val="9"/>
    <w:rPr>
      <w:b/>
      <w:bCs/>
      <w:color w:val="DD8047" w:themeColor="accent2"/>
      <w:spacing w:val="10"/>
      <w:sz w:val="23"/>
      <w14:textFill>
        <w14:solidFill>
          <w14:schemeClr w14:val="accent2"/>
        </w14:solidFill>
      </w14:textFill>
    </w:rPr>
  </w:style>
  <w:style w:type="character" w:customStyle="1" w:styleId="64">
    <w:name w:val="Título 7 Car"/>
    <w:basedOn w:val="11"/>
    <w:link w:val="8"/>
    <w:semiHidden/>
    <w:uiPriority w:val="9"/>
    <w:rPr>
      <w:smallCaps/>
      <w:color w:val="000000" w:themeColor="text1"/>
      <w:spacing w:val="10"/>
      <w:sz w:val="23"/>
      <w14:textFill>
        <w14:solidFill>
          <w14:schemeClr w14:val="tx1"/>
        </w14:solidFill>
      </w14:textFill>
    </w:rPr>
  </w:style>
  <w:style w:type="character" w:customStyle="1" w:styleId="65">
    <w:name w:val="Título 8 Car"/>
    <w:basedOn w:val="11"/>
    <w:link w:val="9"/>
    <w:semiHidden/>
    <w:uiPriority w:val="9"/>
    <w:rPr>
      <w:b/>
      <w:bCs/>
      <w:i/>
      <w:iCs/>
      <w:color w:val="94B6D2" w:themeColor="accent1"/>
      <w:spacing w:val="10"/>
      <w:sz w:val="24"/>
      <w:szCs w:val="24"/>
      <w14:textFill>
        <w14:solidFill>
          <w14:schemeClr w14:val="accent1"/>
        </w14:solidFill>
      </w14:textFill>
    </w:rPr>
  </w:style>
  <w:style w:type="character" w:customStyle="1" w:styleId="66">
    <w:name w:val="Título 9 Car"/>
    <w:basedOn w:val="11"/>
    <w:link w:val="10"/>
    <w:semiHidden/>
    <w:qFormat/>
    <w:uiPriority w:val="9"/>
    <w:rPr>
      <w:b/>
      <w:bCs/>
      <w:caps/>
      <w:color w:val="A5AB81" w:themeColor="accent3"/>
      <w:spacing w:val="40"/>
      <w:sz w:val="20"/>
      <w:szCs w:val="20"/>
      <w14:textFill>
        <w14:solidFill>
          <w14:schemeClr w14:val="accent3"/>
        </w14:solidFill>
      </w14:textFill>
    </w:rPr>
  </w:style>
  <w:style w:type="character" w:customStyle="1" w:styleId="67">
    <w:name w:val="Intense Emphasis"/>
    <w:basedOn w:val="11"/>
    <w:qFormat/>
    <w:uiPriority w:val="21"/>
    <w:rPr>
      <w:rFonts w:asciiTheme="minorHAnsi" w:hAnsiTheme="minorHAnsi"/>
      <w:b/>
      <w:bCs/>
      <w:color w:val="DD8047" w:themeColor="accent2"/>
      <w:spacing w:val="10"/>
      <w:w w:val="100"/>
      <w:kern w:val="0"/>
      <w:position w:val="0"/>
      <w:sz w:val="23"/>
      <w:vertAlign w:val="baseline"/>
      <w14:textFill>
        <w14:solidFill>
          <w14:schemeClr w14:val="accent2"/>
        </w14:solidFill>
      </w14:textFill>
    </w:rPr>
  </w:style>
  <w:style w:type="paragraph" w:styleId="68">
    <w:name w:val="Intense Quote"/>
    <w:basedOn w:val="1"/>
    <w:link w:val="69"/>
    <w:qFormat/>
    <w:uiPriority w:val="30"/>
    <w:pPr>
      <w:pBdr>
        <w:top w:val="double" w:color="DD8047" w:themeColor="accent2" w:sz="12" w:space="10"/>
        <w:left w:val="double" w:color="DD8047" w:themeColor="accent2" w:sz="12" w:space="10"/>
        <w:bottom w:val="double" w:color="DD8047" w:themeColor="accent2" w:sz="12" w:space="10"/>
        <w:right w:val="double" w:color="DD8047" w:themeColor="accent2" w:sz="12" w:space="10"/>
      </w:pBdr>
      <w:shd w:val="clear" w:color="auto" w:fill="FFFFFF" w:themeFill="background1"/>
      <w:spacing w:before="300" w:after="300"/>
      <w:ind w:left="720" w:right="720"/>
      <w:contextualSpacing/>
    </w:pPr>
    <w:rPr>
      <w:b/>
      <w:bCs/>
      <w:color w:val="DD8047" w:themeColor="accent2"/>
      <w14:textFill>
        <w14:solidFill>
          <w14:schemeClr w14:val="accent2"/>
        </w14:solidFill>
      </w14:textFill>
    </w:rPr>
  </w:style>
  <w:style w:type="character" w:customStyle="1" w:styleId="69">
    <w:name w:val="Cita destacada Car"/>
    <w:basedOn w:val="11"/>
    <w:link w:val="68"/>
    <w:qFormat/>
    <w:uiPriority w:val="30"/>
    <w:rPr>
      <w:b/>
      <w:bCs/>
      <w:color w:val="DD8047" w:themeColor="accent2"/>
      <w:sz w:val="23"/>
      <w:shd w:val="clear" w:color="auto" w:fill="FFFFFF" w:themeFill="background1"/>
      <w14:textFill>
        <w14:solidFill>
          <w14:schemeClr w14:val="accent2"/>
        </w14:solidFill>
      </w14:textFill>
    </w:rPr>
  </w:style>
  <w:style w:type="character" w:customStyle="1" w:styleId="70">
    <w:name w:val="Intense Reference"/>
    <w:basedOn w:val="11"/>
    <w:qFormat/>
    <w:uiPriority w:val="32"/>
    <w:rPr>
      <w:rFonts w:asciiTheme="minorHAnsi" w:hAnsiTheme="minorHAnsi"/>
      <w:b/>
      <w:bCs/>
      <w:caps/>
      <w:color w:val="94B6D2" w:themeColor="accent1"/>
      <w:spacing w:val="10"/>
      <w:w w:val="100"/>
      <w:position w:val="0"/>
      <w:sz w:val="20"/>
      <w:szCs w:val="20"/>
      <w:u w:val="single" w:color="94B6D2" w:themeColor="accent1"/>
      <w14:textFill>
        <w14:solidFill>
          <w14:schemeClr w14:val="accent1"/>
        </w14:solidFill>
      </w14:textFill>
    </w:rPr>
  </w:style>
  <w:style w:type="paragraph" w:styleId="71">
    <w:name w:val="List Paragraph"/>
    <w:basedOn w:val="1"/>
    <w:unhideWhenUsed/>
    <w:qFormat/>
    <w:uiPriority w:val="34"/>
    <w:pPr>
      <w:ind w:left="720"/>
      <w:contextualSpacing/>
    </w:pPr>
  </w:style>
  <w:style w:type="paragraph" w:customStyle="1" w:styleId="72">
    <w:name w:val="Nombre"/>
    <w:basedOn w:val="1"/>
    <w:qFormat/>
    <w:uiPriority w:val="1"/>
    <w:pPr>
      <w:spacing w:after="0"/>
    </w:pPr>
    <w:rPr>
      <w:color w:val="FFFFFF" w:themeColor="background1"/>
      <w:sz w:val="40"/>
      <w:szCs w:val="40"/>
      <w14:textFill>
        <w14:solidFill>
          <w14:schemeClr w14:val="bg1"/>
        </w14:solidFill>
      </w14:textFill>
    </w:rPr>
  </w:style>
  <w:style w:type="paragraph" w:customStyle="1" w:styleId="73">
    <w:name w:val="Dirección del remitente"/>
    <w:basedOn w:val="18"/>
    <w:qFormat/>
    <w:uiPriority w:val="4"/>
    <w:pPr>
      <w:spacing w:before="240"/>
      <w:contextualSpacing/>
    </w:pPr>
    <w:rPr>
      <w:color w:val="775F55" w:themeColor="text2"/>
      <w14:textFill>
        <w14:solidFill>
          <w14:schemeClr w14:val="tx2"/>
        </w14:solidFill>
      </w14:textFill>
    </w:rPr>
  </w:style>
  <w:style w:type="character" w:customStyle="1" w:styleId="74">
    <w:name w:val="Subtítulo Car"/>
    <w:basedOn w:val="11"/>
    <w:link w:val="34"/>
    <w:uiPriority w:val="11"/>
    <w:rPr>
      <w:rFonts w:asciiTheme="majorHAnsi" w:hAnsiTheme="majorHAnsi" w:eastAsiaTheme="majorEastAsia" w:cstheme="majorBidi"/>
      <w:b/>
      <w:bCs/>
      <w:caps/>
      <w:color w:val="DD8047" w:themeColor="accent2"/>
      <w:spacing w:val="50"/>
      <w:sz w:val="24"/>
      <w:szCs w:val="24"/>
      <w14:textFill>
        <w14:solidFill>
          <w14:schemeClr w14:val="accent2"/>
        </w14:solidFill>
      </w14:textFill>
    </w:rPr>
  </w:style>
  <w:style w:type="character" w:customStyle="1" w:styleId="75">
    <w:name w:val="Subtle Emphasis"/>
    <w:basedOn w:val="11"/>
    <w:qFormat/>
    <w:uiPriority w:val="19"/>
    <w:rPr>
      <w:rFonts w:asciiTheme="minorHAnsi" w:hAnsiTheme="minorHAnsi"/>
      <w:i/>
      <w:iCs/>
      <w:sz w:val="23"/>
    </w:rPr>
  </w:style>
  <w:style w:type="character" w:customStyle="1" w:styleId="76">
    <w:name w:val="Subtle Reference"/>
    <w:basedOn w:val="11"/>
    <w:qFormat/>
    <w:uiPriority w:val="31"/>
    <w:rPr>
      <w:rFonts w:asciiTheme="minorHAnsi" w:hAnsiTheme="minorHAnsi"/>
      <w:b/>
      <w:bCs/>
      <w:i/>
      <w:iCs/>
      <w:color w:val="775F55" w:themeColor="text2"/>
      <w:sz w:val="23"/>
      <w14:textFill>
        <w14:solidFill>
          <w14:schemeClr w14:val="tx2"/>
        </w14:solidFill>
      </w14:textFill>
    </w:rPr>
  </w:style>
  <w:style w:type="character" w:customStyle="1" w:styleId="77">
    <w:name w:val="Título Car"/>
    <w:basedOn w:val="11"/>
    <w:link w:val="37"/>
    <w:uiPriority w:val="10"/>
    <w:rPr>
      <w:color w:val="775F55" w:themeColor="text2"/>
      <w:sz w:val="72"/>
      <w:szCs w:val="72"/>
      <w14:textFill>
        <w14:solidFill>
          <w14:schemeClr w14:val="tx2"/>
        </w14:solidFill>
      </w14:textFill>
    </w:rPr>
  </w:style>
  <w:style w:type="character" w:customStyle="1" w:styleId="78">
    <w:name w:val="Fecha Car"/>
    <w:basedOn w:val="11"/>
    <w:link w:val="17"/>
    <w:uiPriority w:val="99"/>
    <w:rPr>
      <w:rFonts w:eastAsiaTheme="minorEastAsia"/>
      <w:b/>
      <w:bCs/>
      <w:color w:val="FFFFFF" w:themeColor="background1"/>
      <w:sz w:val="23"/>
      <w:szCs w:val="23"/>
      <w:lang w:val="es-ES"/>
      <w14:textFill>
        <w14:solidFill>
          <w14:schemeClr w14:val="bg1"/>
        </w14:solidFill>
      </w14:textFill>
    </w:rPr>
  </w:style>
  <w:style w:type="paragraph" w:customStyle="1" w:styleId="79">
    <w:name w:val="Pie de página par"/>
    <w:basedOn w:val="1"/>
    <w:unhideWhenUsed/>
    <w:qFormat/>
    <w:uiPriority w:val="0"/>
    <w:pPr>
      <w:pBdr>
        <w:top w:val="single" w:color="94B6D2" w:themeColor="accent1" w:sz="4" w:space="1"/>
      </w:pBdr>
    </w:pPr>
    <w:rPr>
      <w:color w:val="775F55" w:themeColor="text2"/>
      <w:sz w:val="20"/>
      <w:szCs w:val="20"/>
      <w14:textFill>
        <w14:solidFill>
          <w14:schemeClr w14:val="tx2"/>
        </w14:solidFill>
      </w14:textFill>
    </w:rPr>
  </w:style>
  <w:style w:type="paragraph" w:customStyle="1" w:styleId="80">
    <w:name w:val="Pie de página impar"/>
    <w:basedOn w:val="1"/>
    <w:unhideWhenUsed/>
    <w:qFormat/>
    <w:uiPriority w:val="0"/>
    <w:pPr>
      <w:pBdr>
        <w:top w:val="single" w:color="94B6D2" w:themeColor="accent1" w:sz="4" w:space="1"/>
      </w:pBdr>
      <w:jc w:val="right"/>
    </w:pPr>
    <w:rPr>
      <w:color w:val="775F55" w:themeColor="text2"/>
      <w:sz w:val="20"/>
      <w:szCs w:val="20"/>
      <w14:textFill>
        <w14:solidFill>
          <w14:schemeClr w14:val="tx2"/>
        </w14:solidFill>
      </w14:textFill>
    </w:rPr>
  </w:style>
  <w:style w:type="paragraph" w:customStyle="1" w:styleId="81">
    <w:name w:val="Encabezado par"/>
    <w:basedOn w:val="18"/>
    <w:unhideWhenUsed/>
    <w:qFormat/>
    <w:uiPriority w:val="0"/>
    <w:pPr>
      <w:pBdr>
        <w:bottom w:val="single" w:color="94B6D2" w:themeColor="accent1" w:sz="4" w:space="1"/>
      </w:pBdr>
    </w:pPr>
    <w:rPr>
      <w:b/>
      <w:bCs/>
      <w:color w:val="775F55" w:themeColor="text2"/>
      <w:sz w:val="20"/>
      <w14:textFill>
        <w14:solidFill>
          <w14:schemeClr w14:val="tx2"/>
        </w14:solidFill>
      </w14:textFill>
    </w:rPr>
  </w:style>
  <w:style w:type="paragraph" w:customStyle="1" w:styleId="82">
    <w:name w:val="Encabezado impar"/>
    <w:basedOn w:val="18"/>
    <w:unhideWhenUsed/>
    <w:qFormat/>
    <w:uiPriority w:val="0"/>
    <w:pPr>
      <w:pBdr>
        <w:bottom w:val="single" w:color="94B6D2" w:themeColor="accent1" w:sz="4" w:space="1"/>
      </w:pBdr>
      <w:jc w:val="right"/>
    </w:pPr>
    <w:rPr>
      <w:b/>
      <w:bCs/>
      <w:color w:val="775F55" w:themeColor="text2"/>
      <w:sz w:val="20"/>
      <w14:textFill>
        <w14:solidFill>
          <w14:schemeClr w14:val="tx2"/>
        </w14:solidFill>
      </w14:textFill>
    </w:rPr>
  </w:style>
  <w:style w:type="paragraph" w:customStyle="1" w:styleId="83">
    <w:name w:val="Dirección del remitente1"/>
    <w:basedOn w:val="18"/>
    <w:unhideWhenUsed/>
    <w:qFormat/>
    <w:uiPriority w:val="2"/>
    <w:pPr>
      <w:spacing w:after="200"/>
    </w:pPr>
    <w:rPr>
      <w:color w:val="775F55" w:themeColor="text2"/>
      <w14:textFill>
        <w14:solidFill>
          <w14:schemeClr w14:val="tx2"/>
        </w14:solidFill>
      </w14:textFill>
    </w:rPr>
  </w:style>
  <w:style w:type="paragraph" w:customStyle="1" w:styleId="84">
    <w:name w:val="Nombre de la compañía"/>
    <w:basedOn w:val="1"/>
    <w:qFormat/>
    <w:uiPriority w:val="0"/>
    <w:pPr>
      <w:spacing w:after="0"/>
    </w:pPr>
    <w:rPr>
      <w:b/>
      <w:bCs/>
      <w:color w:val="775F55" w:themeColor="text2"/>
      <w:sz w:val="36"/>
      <w:szCs w:val="36"/>
      <w14:textFill>
        <w14:solidFill>
          <w14:schemeClr w14:val="tx2"/>
        </w14:solidFill>
      </w14:textFill>
    </w:rPr>
  </w:style>
  <w:style w:type="character" w:customStyle="1" w:styleId="85">
    <w:name w:val="Saludo Car"/>
    <w:basedOn w:val="11"/>
    <w:link w:val="31"/>
    <w:qFormat/>
    <w:uiPriority w:val="4"/>
    <w:rPr>
      <w:b/>
      <w:bCs/>
      <w:sz w:val="23"/>
    </w:rPr>
  </w:style>
  <w:style w:type="paragraph" w:customStyle="1" w:styleId="86">
    <w:name w:val="Dirección del destinatario"/>
    <w:basedOn w:val="18"/>
    <w:qFormat/>
    <w:uiPriority w:val="3"/>
    <w:pPr>
      <w:spacing w:before="240"/>
      <w:contextualSpacing/>
    </w:pPr>
    <w:rPr>
      <w:color w:val="775F55" w:themeColor="text2"/>
      <w14:textFill>
        <w14:solidFill>
          <w14:schemeClr w14:val="tx2"/>
        </w14:solidFill>
      </w14:textFill>
    </w:rPr>
  </w:style>
  <w:style w:type="character" w:customStyle="1" w:styleId="87">
    <w:name w:val="Cierre Car"/>
    <w:basedOn w:val="11"/>
    <w:link w:val="16"/>
    <w:qFormat/>
    <w:uiPriority w:val="5"/>
    <w:rPr>
      <w:rFonts w:eastAsiaTheme="minorEastAsia"/>
      <w:sz w:val="23"/>
      <w:szCs w:val="23"/>
      <w:lang w:val="es-ES"/>
    </w:rPr>
  </w:style>
  <w:style w:type="character" w:customStyle="1" w:styleId="88">
    <w:name w:val="Firma Car"/>
    <w:basedOn w:val="11"/>
    <w:link w:val="32"/>
    <w:qFormat/>
    <w:uiPriority w:val="99"/>
    <w:rPr>
      <w:b/>
      <w:bCs/>
      <w:sz w:val="23"/>
    </w:rPr>
  </w:style>
  <w:style w:type="paragraph" w:customStyle="1" w:styleId="89">
    <w:name w:val="Categoría"/>
    <w:basedOn w:val="1"/>
    <w:link w:val="90"/>
    <w:qFormat/>
    <w:uiPriority w:val="0"/>
    <w:pPr>
      <w:spacing w:after="0"/>
    </w:pPr>
    <w:rPr>
      <w:b/>
      <w:bCs/>
      <w:sz w:val="24"/>
      <w:szCs w:val="24"/>
    </w:rPr>
  </w:style>
  <w:style w:type="character" w:customStyle="1" w:styleId="90">
    <w:name w:val="Carácter de categoría"/>
    <w:basedOn w:val="11"/>
    <w:link w:val="89"/>
    <w:qFormat/>
    <w:uiPriority w:val="0"/>
    <w:rPr>
      <w:rFonts w:eastAsiaTheme="minorEastAsia"/>
      <w:b/>
      <w:bCs/>
      <w:sz w:val="24"/>
      <w:szCs w:val="24"/>
      <w:lang w:val="es-ES"/>
    </w:rPr>
  </w:style>
  <w:style w:type="table" w:customStyle="1" w:styleId="91">
    <w:name w:val="Sombreado medio 2 - Énfasis 11"/>
    <w:basedOn w:val="12"/>
    <w:qFormat/>
    <w:uiPriority w:val="41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character" w:customStyle="1" w:styleId="92">
    <w:name w:val="apple-style-span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glossaryDocument" Target="glossary/document.xml"/><Relationship Id="rId17" Type="http://schemas.openxmlformats.org/officeDocument/2006/relationships/fontTable" Target="fontTable.xml"/><Relationship Id="rId16" Type="http://schemas.openxmlformats.org/officeDocument/2006/relationships/customXml" Target="../customXml/item4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Datos%20de%20programa\Microsoft\Plantillas\MedianResume.dotx" TargetMode="Externa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06BEB7E8928C42428499B33AFC426405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73E9208-2448-4149-B852-9654789A9A19}"/>
      </w:docPartPr>
      <w:docPartBody>
        <w:p w14:paraId="68016EA9">
          <w:pPr>
            <w:pStyle w:val="48"/>
          </w:pPr>
          <w:r>
            <w:rPr>
              <w:lang w:val="es-ES"/>
            </w:rPr>
            <w:t>[Escriba su nombre]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华文仿宋">
    <w:altName w:val="Tw Cen M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仿宋">
    <w:altName w:val="Tw Cen M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仿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7D3E03"/>
    <w:rsid w:val="00111684"/>
    <w:rsid w:val="002E4AB1"/>
    <w:rsid w:val="00481D4E"/>
    <w:rsid w:val="006D2294"/>
    <w:rsid w:val="006E7D5B"/>
    <w:rsid w:val="00707C7C"/>
    <w:rsid w:val="0072504C"/>
    <w:rsid w:val="0077352A"/>
    <w:rsid w:val="007D3E03"/>
    <w:rsid w:val="007E617A"/>
    <w:rsid w:val="008001D3"/>
    <w:rsid w:val="008903EE"/>
    <w:rsid w:val="00901EC7"/>
    <w:rsid w:val="009D1E6C"/>
    <w:rsid w:val="00B73755"/>
    <w:rsid w:val="00C7019F"/>
    <w:rsid w:val="00D703FD"/>
    <w:rsid w:val="00F26C5C"/>
    <w:rsid w:val="00F6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iPriority="99" w:semiHidden="0" w:name="Placeholder Text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unhideWhenUsed/>
    <w:qFormat/>
    <w:uiPriority w:val="99"/>
    <w:rPr>
      <w:rFonts w:eastAsiaTheme="minorEastAsia" w:cstheme="minorBidi"/>
      <w:color w:val="808080"/>
      <w:szCs w:val="23"/>
      <w:lang w:val="es-ES"/>
    </w:rPr>
  </w:style>
  <w:style w:type="paragraph" w:customStyle="1" w:styleId="5">
    <w:name w:val="ACD7172ECCAE4BCDB6BEEE4FE8EE5BA0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6">
    <w:name w:val="8B29097FADFF4BFC8259218DD26BB607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7">
    <w:name w:val="4A4F04CA03294B8386D4C754FF573D32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8">
    <w:name w:val="D35F501D2B6A43ED99DA6100934B1E0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9">
    <w:name w:val="92F28B01672147B2B274281E891B912D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0">
    <w:name w:val="2A5501307DE94C7CBAB7F4BBD69A3B5E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1">
    <w:name w:val="235A9AB982B44291ADCEF0F62B04D331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2">
    <w:name w:val="B4BA47D491DC4F9489204E10CFAA550A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3">
    <w:name w:val="D17E73288A494E1D98A55DF8CCDAB667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4">
    <w:name w:val="7CE0C702A4BF4EF693A89807BD5C6B39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5">
    <w:name w:val="A45055431ECD4052B619270EFAF323CC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6">
    <w:name w:val="10EEAA607C3E4DC28F92DD0A4517973B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7">
    <w:name w:val="DE13BEE540844529AF28DF53F8D4DBA0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8">
    <w:name w:val="5F6885AD6D1D4789B06B737ADCCCD6A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19">
    <w:name w:val="8642D8D3858E43DE91D092539D4A9EF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0">
    <w:name w:val="F1EA7F3C84154016B4C717CDBF6EDD8F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1">
    <w:name w:val="210D87BF52F449B5A35F46CD026304E4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2">
    <w:name w:val="03E25F3AF3194E9989B23593D7D6698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3">
    <w:name w:val="A49F6F9AF0E74299A23BE62E46E92D87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4">
    <w:name w:val="AD2A4D32AFE24B55A6AA0A7B3EB9076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5">
    <w:name w:val="68385AB44CBA4EFFB8BFB33AA8B06F9A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6">
    <w:name w:val="37E8FC9B2CF948B7ACF4328CE1191889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7">
    <w:name w:val="DDE5019203034CA6AFE602297A1F6A8E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8">
    <w:name w:val="EF873BADB4AE4939B1FAC4125DD398F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29">
    <w:name w:val="2328BC59EA2748FE9492D47939F5AA59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0">
    <w:name w:val="B509C0E1FFEC44BAA932F142A10B7070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1">
    <w:name w:val="02F421DDD84D4FD2933F7788BE6CFB4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2">
    <w:name w:val="BF07FC45271F4F259FC49D0D4197640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3">
    <w:name w:val="82EC49AF4F924A4E93C2AFC3F52B491A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4">
    <w:name w:val="09BF9A2B5C8B4E44A9AF4652C27BD63F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5">
    <w:name w:val="953A3522039E48999DF79F8C629BA6C9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6">
    <w:name w:val="6FD88FEF4D3D446D8F0B0E8AC79A161D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7">
    <w:name w:val="2BBB83A5B74745FB8C4A40436FDF552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8">
    <w:name w:val="0731F7A3A82347B49CA51E90978774F6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39">
    <w:name w:val="A10620EB58EB4150B4BA4FFD4F1F2943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0">
    <w:name w:val="0B8657CF99234258B0F4F23999E6B7CF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1">
    <w:name w:val="88E6CC539A3A4F42A4AF645BC459AE5A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2">
    <w:name w:val="36E6C9723A924F879B803539DC16DDEC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3">
    <w:name w:val="B425097A75384D5798BB97DAE468070F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4">
    <w:name w:val="216DF143DA1B47C9BF11F776348FAD2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5">
    <w:name w:val="F6721040B2B84B19A8E15CA8E18F3A7F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6">
    <w:name w:val="6CA7CEE0007B43318A64189A4D7EC906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7">
    <w:name w:val="89A14A0A0EEE4AEEA0DDCA494BCE87B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8">
    <w:name w:val="06BEB7E8928C42428499B33AFC426405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49">
    <w:name w:val="3D6BA015A81C483E80B4BE0AB0D8EE8A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  <w:style w:type="paragraph" w:customStyle="1" w:styleId="50">
    <w:name w:val="09508289E0924A4EB55B65DB505F03A1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s-MX" w:eastAsia="es-MX" w:bidi="ar-SA"/>
    </w:rPr>
  </w:style>
</w:style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Median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Median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Median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  <a:blipFill>
          <a:blip xmlns:r="http://schemas.openxmlformats.org/officeDocument/2006/relationships" r:embed="rId2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tns:customPropertyEditors xmlns:tns="http://schemas.microsoft.com/office/2006/customDocumentInformationPanel">
  <tns:showOnOpen/>
  <tns:defaultPropertyEditorNamespace/>
</tns:customPropertyEdito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DE95A0C693CEB341887D38A4A2B58B45040072C752107C5A7B47AA91A1EE638E6F1F" ma:contentTypeVersion="28" ma:contentTypeDescription="Create a new document." ma:contentTypeScope="" ma:versionID="5eea76452d7eb073b41e4ecbec7235c0"/>
</file>

<file path=customXml/itemProps1.xml><?xml version="1.0" encoding="utf-8"?>
<ds:datastoreItem xmlns:ds="http://schemas.openxmlformats.org/officeDocument/2006/customXml" ds:itemID="{0E19BB65-1694-4ECE-8E0C-CCCE0FBC0D55}">
  <ds:schemaRefs/>
</ds:datastoreItem>
</file>

<file path=customXml/itemProps2.xml><?xml version="1.0" encoding="utf-8"?>
<ds:datastoreItem xmlns:ds="http://schemas.openxmlformats.org/officeDocument/2006/customXml" ds:itemID="{D9F6C70B-A206-4A5B-BD55-7939016A46D8}">
  <ds:schemaRefs/>
</ds:datastoreItem>
</file>

<file path=customXml/itemProps3.xml><?xml version="1.0" encoding="utf-8"?>
<ds:datastoreItem xmlns:ds="http://schemas.openxmlformats.org/officeDocument/2006/customXml" ds:itemID="{5E19F5FF-2D35-444A-B6CF-918D5F693307}">
  <ds:schemaRefs/>
</ds:datastoreItem>
</file>

<file path=customXml/itemProps4.xml><?xml version="1.0" encoding="utf-8"?>
<ds:datastoreItem xmlns:ds="http://schemas.openxmlformats.org/officeDocument/2006/customXml" ds:itemID="{6D325CF1-0970-497A-B4CD-90687777C2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Settings\User\Datos de programa\Microsoft\Plantillas\MedianResume.dotx</Template>
  <Company>Hewlett-Packard</Company>
  <Pages>3</Pages>
  <Words>605</Words>
  <Characters>3331</Characters>
  <Lines>27</Lines>
  <Paragraphs>7</Paragraphs>
  <TotalTime>41</TotalTime>
  <ScaleCrop>false</ScaleCrop>
  <LinksUpToDate>false</LinksUpToDate>
  <CharactersWithSpaces>3929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2016-04-11T17:10:00Z</dcterms:created>
  <dc:creator>CURRICULUM VITAE</dc:creator>
  <cp:lastModifiedBy>loucy</cp:lastModifiedBy>
  <cp:lastPrinted>2011-11-16T23:56:00Z</cp:lastPrinted>
  <dcterms:modified xsi:type="dcterms:W3CDTF">2026-01-10T01:28:35Z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TC101927469990</vt:lpwstr>
  </property>
  <property fmtid="{D5CDD505-2E9C-101B-9397-08002B2CF9AE}" pid="3" name="KSOProductBuildVer">
    <vt:lpwstr>1033-12.2.0.23196</vt:lpwstr>
  </property>
  <property fmtid="{D5CDD505-2E9C-101B-9397-08002B2CF9AE}" pid="4" name="ICV">
    <vt:lpwstr>B5397E6862964DFA8BCD9DC6B009D6C0_12</vt:lpwstr>
  </property>
</Properties>
</file>